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601" w:type="dxa"/>
        <w:tblLook w:val="01E0"/>
      </w:tblPr>
      <w:tblGrid>
        <w:gridCol w:w="4111"/>
        <w:gridCol w:w="5954"/>
      </w:tblGrid>
      <w:tr w:rsidR="0096125D" w:rsidRPr="000E1B95" w:rsidTr="003A450B">
        <w:trPr>
          <w:trHeight w:val="1258"/>
        </w:trPr>
        <w:tc>
          <w:tcPr>
            <w:tcW w:w="4111" w:type="dxa"/>
            <w:vAlign w:val="center"/>
          </w:tcPr>
          <w:p w:rsidR="0096125D" w:rsidRPr="000E1B95" w:rsidRDefault="0096125D" w:rsidP="003A450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1B95">
              <w:rPr>
                <w:rFonts w:ascii="Times New Roman" w:hAnsi="Times New Roman"/>
                <w:b/>
                <w:bCs/>
                <w:sz w:val="28"/>
                <w:szCs w:val="28"/>
              </w:rPr>
              <w:t>UỶ BAN NHÂN DÂN</w:t>
            </w:r>
          </w:p>
          <w:p w:rsidR="0096125D" w:rsidRPr="000E1B95" w:rsidRDefault="00A36417" w:rsidP="003A450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XÃ ĐỨC LẠNG</w:t>
            </w:r>
          </w:p>
          <w:p w:rsidR="0096125D" w:rsidRPr="000E1B95" w:rsidRDefault="000F2553" w:rsidP="003A450B">
            <w:pPr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F2553">
              <w:rPr>
                <w:noProof/>
              </w:rPr>
              <w:pict>
                <v:line id="Line 14" o:spid="_x0000_s1031" style="position:absolute;left:0;text-align:left;z-index:251659264;visibility:visible;mso-wrap-distance-top:-3e-5mm;mso-wrap-distance-bottom:-3e-5mm" from="71.4pt,4.2pt" to="131.4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kc3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"/>
              </w:pict>
            </w:r>
          </w:p>
          <w:p w:rsidR="0096125D" w:rsidRDefault="0096125D" w:rsidP="003A4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Số:          </w:t>
            </w:r>
            <w:r w:rsidRPr="000E1B95">
              <w:rPr>
                <w:rFonts w:ascii="Times New Roman" w:hAnsi="Times New Roman"/>
                <w:sz w:val="28"/>
                <w:szCs w:val="28"/>
              </w:rPr>
              <w:t>/UBND-NN</w:t>
            </w:r>
          </w:p>
          <w:p w:rsidR="0096125D" w:rsidRPr="008A620A" w:rsidRDefault="0096125D" w:rsidP="003A450B">
            <w:pPr>
              <w:jc w:val="center"/>
              <w:rPr>
                <w:rFonts w:ascii="Times New Roman" w:hAnsi="Times New Roman"/>
                <w:sz w:val="12"/>
                <w:szCs w:val="28"/>
              </w:rPr>
            </w:pPr>
          </w:p>
          <w:p w:rsidR="0073169A" w:rsidRDefault="0096125D" w:rsidP="0073169A">
            <w:pPr>
              <w:jc w:val="center"/>
              <w:rPr>
                <w:rFonts w:ascii="Times New Roman" w:hAnsi="Times New Roman"/>
              </w:rPr>
            </w:pPr>
            <w:r w:rsidRPr="00F13E40">
              <w:rPr>
                <w:rFonts w:ascii="Times New Roman" w:hAnsi="Times New Roman"/>
              </w:rPr>
              <w:t>V/v</w:t>
            </w:r>
            <w:r w:rsidR="009612C1">
              <w:rPr>
                <w:rFonts w:ascii="Times New Roman" w:hAnsi="Times New Roman"/>
              </w:rPr>
              <w:t xml:space="preserve"> </w:t>
            </w:r>
            <w:r w:rsidRPr="00F13E40">
              <w:rPr>
                <w:rFonts w:ascii="Times New Roman" w:hAnsi="Times New Roman"/>
              </w:rPr>
              <w:t>Thống kê,</w:t>
            </w:r>
            <w:r>
              <w:rPr>
                <w:rFonts w:ascii="Times New Roman" w:hAnsi="Times New Roman"/>
              </w:rPr>
              <w:t xml:space="preserve"> lập danh sách các tổ chức, hộ gia đình, </w:t>
            </w:r>
            <w:r w:rsidRPr="00F13E40">
              <w:rPr>
                <w:rFonts w:ascii="Times New Roman" w:hAnsi="Times New Roman"/>
              </w:rPr>
              <w:t xml:space="preserve">cơ sở trực tiếp </w:t>
            </w:r>
            <w:r>
              <w:rPr>
                <w:rFonts w:ascii="Times New Roman" w:hAnsi="Times New Roman"/>
              </w:rPr>
              <w:t xml:space="preserve">sản xuất, kinh doanh thực </w:t>
            </w:r>
            <w:r w:rsidR="00A36417">
              <w:rPr>
                <w:rFonts w:ascii="Times New Roman" w:hAnsi="Times New Roman"/>
              </w:rPr>
              <w:t>phẩm</w:t>
            </w:r>
            <w:r w:rsidR="0073169A">
              <w:rPr>
                <w:rFonts w:ascii="Times New Roman" w:hAnsi="Times New Roman"/>
              </w:rPr>
              <w:t xml:space="preserve"> trên</w:t>
            </w:r>
          </w:p>
          <w:p w:rsidR="0096125D" w:rsidRPr="00F13E40" w:rsidRDefault="0096125D" w:rsidP="0073169A">
            <w:pPr>
              <w:jc w:val="center"/>
              <w:rPr>
                <w:rFonts w:ascii="Times New Roman" w:hAnsi="Times New Roman"/>
              </w:rPr>
            </w:pPr>
            <w:r w:rsidRPr="00F13E40">
              <w:rPr>
                <w:rFonts w:ascii="Times New Roman" w:hAnsi="Times New Roman"/>
              </w:rPr>
              <w:t>địa bàn</w:t>
            </w:r>
            <w:r>
              <w:rPr>
                <w:rFonts w:ascii="Times New Roman" w:hAnsi="Times New Roman"/>
              </w:rPr>
              <w:t xml:space="preserve"> </w:t>
            </w:r>
            <w:r w:rsidR="00A36417">
              <w:rPr>
                <w:rFonts w:ascii="Times New Roman" w:hAnsi="Times New Roman"/>
              </w:rPr>
              <w:t>xã</w:t>
            </w:r>
            <w:r>
              <w:rPr>
                <w:rFonts w:ascii="Times New Roman" w:hAnsi="Times New Roman"/>
              </w:rPr>
              <w:t xml:space="preserve"> năm 2024</w:t>
            </w:r>
          </w:p>
        </w:tc>
        <w:tc>
          <w:tcPr>
            <w:tcW w:w="5954" w:type="dxa"/>
          </w:tcPr>
          <w:p w:rsidR="0096125D" w:rsidRPr="000E1B95" w:rsidRDefault="0096125D" w:rsidP="003A450B">
            <w:pPr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0E1B95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CỘNG HÒA XÃ HỘI CHỦ NGHĨA VIỆT NAM</w:t>
            </w:r>
          </w:p>
          <w:p w:rsidR="0096125D" w:rsidRPr="000E1B95" w:rsidRDefault="0096125D" w:rsidP="003A450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1B95">
              <w:rPr>
                <w:rFonts w:ascii="Times New Roman" w:hAnsi="Times New Roman"/>
                <w:b/>
                <w:bCs/>
                <w:sz w:val="28"/>
                <w:szCs w:val="28"/>
              </w:rPr>
              <w:t>Độc  lập - Tự do - Hạnh  phúc</w:t>
            </w:r>
          </w:p>
          <w:p w:rsidR="0096125D" w:rsidRPr="000E1B95" w:rsidRDefault="000F2553" w:rsidP="003A450B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F2553">
              <w:rPr>
                <w:noProof/>
              </w:rPr>
              <w:pict>
                <v:line id="Line 15" o:spid="_x0000_s1030" style="position:absolute;left:0;text-align:left;flip:y;z-index:251660288;visibility:visible;mso-wrap-distance-top:-3e-5mm;mso-wrap-distance-bottom:-3e-5mm" from="68.1pt,.8pt" to="242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6CmGQIAADM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"/>
              </w:pict>
            </w:r>
          </w:p>
          <w:p w:rsidR="0096125D" w:rsidRPr="000E1B95" w:rsidRDefault="0096125D" w:rsidP="00A3641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E1B95">
              <w:rPr>
                <w:rFonts w:ascii="Times New Roman" w:hAnsi="Times New Roman"/>
                <w:i/>
                <w:sz w:val="28"/>
                <w:szCs w:val="28"/>
              </w:rPr>
              <w:t xml:space="preserve">Đức </w:t>
            </w:r>
            <w:r w:rsidR="00A36417">
              <w:rPr>
                <w:rFonts w:ascii="Times New Roman" w:hAnsi="Times New Roman"/>
                <w:i/>
                <w:sz w:val="28"/>
                <w:szCs w:val="28"/>
              </w:rPr>
              <w:t>Lạng</w:t>
            </w:r>
            <w:r w:rsidRPr="000E1B95">
              <w:rPr>
                <w:rFonts w:ascii="Times New Roman" w:hAnsi="Times New Roman"/>
                <w:i/>
                <w:sz w:val="28"/>
                <w:szCs w:val="28"/>
              </w:rPr>
              <w:t>, ngày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A36417">
              <w:rPr>
                <w:rFonts w:ascii="Times New Roman" w:hAnsi="Times New Roman"/>
                <w:i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tháng  </w:t>
            </w:r>
            <w:r w:rsidR="00A36417"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E1B95">
              <w:rPr>
                <w:rFonts w:ascii="Times New Roman" w:hAnsi="Times New Roman"/>
                <w:i/>
                <w:sz w:val="28"/>
                <w:szCs w:val="28"/>
              </w:rPr>
              <w:t>năm 20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24</w:t>
            </w:r>
          </w:p>
        </w:tc>
      </w:tr>
    </w:tbl>
    <w:p w:rsidR="0096125D" w:rsidRDefault="0096125D" w:rsidP="0096125D">
      <w:pPr>
        <w:pStyle w:val="Heading3"/>
        <w:spacing w:before="0" w:after="0"/>
        <w:ind w:left="72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125D" w:rsidRDefault="0096125D" w:rsidP="0096125D">
      <w:pPr>
        <w:pStyle w:val="Heading3"/>
        <w:spacing w:before="0" w:after="0"/>
        <w:ind w:left="72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7EBD" w:rsidRDefault="0096125D" w:rsidP="0096125D">
      <w:pPr>
        <w:pStyle w:val="Heading3"/>
        <w:spacing w:before="0" w:after="0"/>
        <w:ind w:left="72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2F83">
        <w:rPr>
          <w:rFonts w:ascii="Times New Roman" w:hAnsi="Times New Roman" w:cs="Times New Roman"/>
          <w:b w:val="0"/>
          <w:sz w:val="28"/>
          <w:szCs w:val="28"/>
        </w:rPr>
        <w:t>Kính gửi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87EBD" w:rsidRDefault="00E87EBD" w:rsidP="0096125D">
      <w:pPr>
        <w:pStyle w:val="Heading3"/>
        <w:spacing w:before="0" w:after="0"/>
        <w:ind w:left="72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- Công chức Nông nghiệp - NTM;</w:t>
      </w:r>
    </w:p>
    <w:p w:rsidR="0096125D" w:rsidRDefault="00E87EBD" w:rsidP="0096125D">
      <w:pPr>
        <w:pStyle w:val="Heading3"/>
        <w:spacing w:before="0" w:after="0"/>
        <w:ind w:left="72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- Công chức</w:t>
      </w:r>
      <w:r w:rsidR="00EB70B1">
        <w:rPr>
          <w:rFonts w:ascii="Times New Roman" w:hAnsi="Times New Roman" w:cs="Times New Roman"/>
          <w:b w:val="0"/>
          <w:sz w:val="28"/>
          <w:szCs w:val="28"/>
        </w:rPr>
        <w:t xml:space="preserve"> phụ trách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70B1">
        <w:rPr>
          <w:rFonts w:ascii="Times New Roman" w:hAnsi="Times New Roman" w:cs="Times New Roman"/>
          <w:b w:val="0"/>
          <w:sz w:val="28"/>
          <w:szCs w:val="28"/>
        </w:rPr>
        <w:t>Kinh tế hạ tầng;</w:t>
      </w:r>
    </w:p>
    <w:p w:rsidR="00EB70B1" w:rsidRPr="00EB70B1" w:rsidRDefault="00EB70B1" w:rsidP="00EB70B1">
      <w:pPr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 w:rsidRPr="00EB70B1">
        <w:rPr>
          <w:rFonts w:ascii="Times New Roman" w:hAnsi="Times New Roman"/>
          <w:sz w:val="28"/>
          <w:szCs w:val="28"/>
        </w:rPr>
        <w:t xml:space="preserve">      - Trạm Y tế xã Đức Lạng</w:t>
      </w:r>
      <w:r>
        <w:rPr>
          <w:rFonts w:ascii="Times New Roman" w:hAnsi="Times New Roman"/>
          <w:sz w:val="28"/>
          <w:szCs w:val="28"/>
        </w:rPr>
        <w:t>.</w:t>
      </w:r>
    </w:p>
    <w:p w:rsidR="0096125D" w:rsidRPr="00773D71" w:rsidRDefault="0096125D" w:rsidP="0096125D">
      <w:pPr>
        <w:pStyle w:val="Heading3"/>
        <w:spacing w:before="0" w:after="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D71">
        <w:rPr>
          <w:rFonts w:ascii="Times New Roman" w:hAnsi="Times New Roman" w:cs="Times New Roman"/>
          <w:sz w:val="28"/>
          <w:szCs w:val="28"/>
        </w:rPr>
        <w:tab/>
      </w:r>
    </w:p>
    <w:p w:rsidR="00553B18" w:rsidRDefault="00EB70B1" w:rsidP="003D3E79">
      <w:pPr>
        <w:pStyle w:val="Heading3"/>
        <w:spacing w:before="0" w:after="0" w:line="288" w:lineRule="auto"/>
        <w:ind w:firstLine="72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Thực hiện văn bản số 2281</w:t>
      </w:r>
      <w:r w:rsidR="009612C1">
        <w:rPr>
          <w:rFonts w:ascii="Times New Roman" w:hAnsi="Times New Roman"/>
          <w:b w:val="0"/>
          <w:sz w:val="28"/>
          <w:szCs w:val="28"/>
        </w:rPr>
        <w:t>/UBND-NN</w:t>
      </w:r>
      <w:r w:rsidR="00553B18">
        <w:rPr>
          <w:rFonts w:ascii="Times New Roman" w:hAnsi="Times New Roman"/>
          <w:b w:val="0"/>
          <w:sz w:val="28"/>
          <w:szCs w:val="28"/>
        </w:rPr>
        <w:t>, ngày 23/7/2024 của UBND huyện</w:t>
      </w:r>
    </w:p>
    <w:p w:rsidR="00553B18" w:rsidRDefault="009612C1" w:rsidP="00553B18">
      <w:pPr>
        <w:pStyle w:val="Heading3"/>
        <w:spacing w:before="0" w:after="0" w:line="288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Đ</w:t>
      </w:r>
      <w:r w:rsidR="00553B18">
        <w:rPr>
          <w:rFonts w:ascii="Times New Roman" w:hAnsi="Times New Roman"/>
          <w:b w:val="0"/>
          <w:sz w:val="28"/>
          <w:szCs w:val="28"/>
        </w:rPr>
        <w:t>ức</w:t>
      </w:r>
      <w:r>
        <w:rPr>
          <w:rFonts w:ascii="Times New Roman" w:hAnsi="Times New Roman"/>
          <w:b w:val="0"/>
          <w:sz w:val="28"/>
          <w:szCs w:val="28"/>
        </w:rPr>
        <w:t xml:space="preserve"> Thọ. Về việc </w:t>
      </w:r>
      <w:r w:rsidRPr="009612C1">
        <w:rPr>
          <w:rFonts w:ascii="Times New Roman" w:hAnsi="Times New Roman"/>
          <w:b w:val="0"/>
          <w:sz w:val="28"/>
          <w:szCs w:val="28"/>
        </w:rPr>
        <w:t xml:space="preserve">Thống kê, lập danh sách các tổ chức, hộ gia đình, </w:t>
      </w:r>
      <w:r w:rsidR="00553B18">
        <w:rPr>
          <w:rFonts w:ascii="Times New Roman" w:hAnsi="Times New Roman"/>
          <w:b w:val="0"/>
          <w:sz w:val="28"/>
          <w:szCs w:val="28"/>
        </w:rPr>
        <w:t xml:space="preserve">cơ sở trực tiếp </w:t>
      </w:r>
      <w:r w:rsidRPr="009612C1">
        <w:rPr>
          <w:rFonts w:ascii="Times New Roman" w:hAnsi="Times New Roman"/>
          <w:b w:val="0"/>
          <w:sz w:val="28"/>
          <w:szCs w:val="28"/>
        </w:rPr>
        <w:t xml:space="preserve">sản xuất, kinh doanh thực phẩm trên địa bàn </w:t>
      </w:r>
      <w:r w:rsidR="00553B18">
        <w:rPr>
          <w:rFonts w:ascii="Times New Roman" w:hAnsi="Times New Roman"/>
          <w:b w:val="0"/>
          <w:sz w:val="28"/>
          <w:szCs w:val="28"/>
        </w:rPr>
        <w:t>xã</w:t>
      </w:r>
      <w:r w:rsidRPr="009612C1">
        <w:rPr>
          <w:rFonts w:ascii="Times New Roman" w:hAnsi="Times New Roman"/>
          <w:b w:val="0"/>
          <w:sz w:val="28"/>
          <w:szCs w:val="28"/>
        </w:rPr>
        <w:t xml:space="preserve"> năm 2024</w:t>
      </w:r>
      <w:r w:rsidR="00553B18">
        <w:rPr>
          <w:rFonts w:ascii="Times New Roman" w:hAnsi="Times New Roman"/>
          <w:b w:val="0"/>
          <w:sz w:val="28"/>
          <w:szCs w:val="28"/>
        </w:rPr>
        <w:t>.</w:t>
      </w:r>
    </w:p>
    <w:p w:rsidR="0096125D" w:rsidRDefault="0096125D" w:rsidP="0055620E">
      <w:pPr>
        <w:pStyle w:val="Heading3"/>
        <w:spacing w:before="0" w:after="0" w:line="288" w:lineRule="auto"/>
        <w:ind w:firstLine="720"/>
        <w:rPr>
          <w:rFonts w:ascii="Times New Roman" w:hAnsi="Times New Roman"/>
          <w:b w:val="0"/>
          <w:i/>
          <w:sz w:val="28"/>
          <w:szCs w:val="28"/>
        </w:rPr>
      </w:pPr>
      <w:r w:rsidRPr="00D92C98">
        <w:rPr>
          <w:rFonts w:ascii="Times New Roman" w:hAnsi="Times New Roman"/>
          <w:b w:val="0"/>
          <w:sz w:val="28"/>
          <w:szCs w:val="28"/>
        </w:rPr>
        <w:t xml:space="preserve">Để thực hiện hoàn thành tiêu chí </w:t>
      </w:r>
      <w:r>
        <w:rPr>
          <w:rFonts w:ascii="Times New Roman" w:hAnsi="Times New Roman"/>
          <w:b w:val="0"/>
          <w:sz w:val="28"/>
          <w:szCs w:val="28"/>
        </w:rPr>
        <w:t>về A</w:t>
      </w:r>
      <w:r w:rsidRPr="00D92C98">
        <w:rPr>
          <w:rFonts w:ascii="Times New Roman" w:hAnsi="Times New Roman"/>
          <w:b w:val="0"/>
          <w:sz w:val="28"/>
          <w:szCs w:val="28"/>
        </w:rPr>
        <w:t>n toàn thực phẩm trong xây dựng nông thôn mới đối với xã</w:t>
      </w:r>
      <w:r>
        <w:rPr>
          <w:rFonts w:ascii="Times New Roman" w:hAnsi="Times New Roman"/>
          <w:b w:val="0"/>
          <w:sz w:val="28"/>
          <w:szCs w:val="28"/>
        </w:rPr>
        <w:t xml:space="preserve"> đạt chuẩn NTM, NTM </w:t>
      </w:r>
      <w:r w:rsidRPr="00D92C98">
        <w:rPr>
          <w:rFonts w:ascii="Times New Roman" w:hAnsi="Times New Roman"/>
          <w:b w:val="0"/>
          <w:sz w:val="28"/>
          <w:szCs w:val="28"/>
        </w:rPr>
        <w:t>nâng cao và NTM kiểu mẫu</w:t>
      </w:r>
      <w:r>
        <w:rPr>
          <w:rFonts w:ascii="Times New Roman" w:hAnsi="Times New Roman"/>
          <w:b w:val="0"/>
          <w:sz w:val="28"/>
          <w:szCs w:val="28"/>
        </w:rPr>
        <w:t xml:space="preserve"> năm 2024 đảm bảo các quy định theo Luật an toàn thực phẩm năm 2010</w:t>
      </w:r>
      <w:r w:rsidR="00DC2DE9">
        <w:rPr>
          <w:rFonts w:ascii="Times New Roman" w:hAnsi="Times New Roman"/>
          <w:b w:val="0"/>
          <w:sz w:val="28"/>
          <w:szCs w:val="28"/>
        </w:rPr>
        <w:t xml:space="preserve">, </w:t>
      </w:r>
      <w:r w:rsidRPr="00D92C98">
        <w:rPr>
          <w:rFonts w:ascii="Times New Roman" w:hAnsi="Times New Roman"/>
          <w:b w:val="0"/>
          <w:sz w:val="28"/>
          <w:szCs w:val="28"/>
        </w:rPr>
        <w:t xml:space="preserve">Ủy ban nhân dân </w:t>
      </w:r>
      <w:r w:rsidR="00DC2DE9">
        <w:rPr>
          <w:rFonts w:ascii="Times New Roman" w:hAnsi="Times New Roman"/>
          <w:b w:val="0"/>
          <w:sz w:val="28"/>
          <w:szCs w:val="28"/>
        </w:rPr>
        <w:t>xã</w:t>
      </w:r>
      <w:r w:rsidRPr="00D92C98">
        <w:rPr>
          <w:rFonts w:ascii="Times New Roman" w:hAnsi="Times New Roman"/>
          <w:b w:val="0"/>
          <w:sz w:val="28"/>
          <w:szCs w:val="28"/>
        </w:rPr>
        <w:t xml:space="preserve"> yêu cầu </w:t>
      </w:r>
      <w:r w:rsidR="00DC2DE9">
        <w:rPr>
          <w:rFonts w:ascii="Times New Roman" w:hAnsi="Times New Roman"/>
          <w:b w:val="0"/>
          <w:sz w:val="28"/>
          <w:szCs w:val="28"/>
        </w:rPr>
        <w:t>Công chức phụ trách, các ngành liên quan</w:t>
      </w:r>
      <w:r>
        <w:rPr>
          <w:rFonts w:ascii="Times New Roman" w:hAnsi="Times New Roman"/>
          <w:b w:val="0"/>
          <w:sz w:val="28"/>
          <w:szCs w:val="28"/>
        </w:rPr>
        <w:t xml:space="preserve"> tổ chức </w:t>
      </w:r>
      <w:r w:rsidRPr="00D92C98">
        <w:rPr>
          <w:rFonts w:ascii="Times New Roman" w:hAnsi="Times New Roman"/>
          <w:b w:val="0"/>
          <w:sz w:val="28"/>
          <w:szCs w:val="28"/>
        </w:rPr>
        <w:t>thống kê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D92C98">
        <w:rPr>
          <w:rFonts w:ascii="Times New Roman" w:hAnsi="Times New Roman"/>
          <w:b w:val="0"/>
          <w:sz w:val="28"/>
          <w:szCs w:val="28"/>
        </w:rPr>
        <w:t xml:space="preserve"> lập danh sách các </w:t>
      </w:r>
      <w:r>
        <w:rPr>
          <w:rFonts w:ascii="Times New Roman" w:hAnsi="Times New Roman"/>
          <w:b w:val="0"/>
          <w:sz w:val="28"/>
          <w:szCs w:val="28"/>
        </w:rPr>
        <w:t xml:space="preserve">tổ chức, </w:t>
      </w:r>
      <w:r w:rsidRPr="00D92C98">
        <w:rPr>
          <w:rFonts w:ascii="Times New Roman" w:hAnsi="Times New Roman"/>
          <w:b w:val="0"/>
          <w:sz w:val="28"/>
          <w:szCs w:val="28"/>
        </w:rPr>
        <w:t xml:space="preserve">chủ hộ gia đình, </w:t>
      </w:r>
      <w:r>
        <w:rPr>
          <w:rFonts w:ascii="Times New Roman" w:hAnsi="Times New Roman"/>
          <w:b w:val="0"/>
          <w:sz w:val="28"/>
          <w:szCs w:val="28"/>
        </w:rPr>
        <w:t xml:space="preserve">chủ </w:t>
      </w:r>
      <w:r w:rsidRPr="00D92C98">
        <w:rPr>
          <w:rFonts w:ascii="Times New Roman" w:hAnsi="Times New Roman"/>
          <w:b w:val="0"/>
          <w:sz w:val="28"/>
          <w:szCs w:val="28"/>
        </w:rPr>
        <w:t xml:space="preserve">cơ sở </w:t>
      </w:r>
      <w:r>
        <w:rPr>
          <w:rFonts w:ascii="Times New Roman" w:hAnsi="Times New Roman"/>
          <w:b w:val="0"/>
          <w:sz w:val="28"/>
          <w:szCs w:val="28"/>
        </w:rPr>
        <w:t xml:space="preserve">và người </w:t>
      </w:r>
      <w:r w:rsidRPr="00D92C98">
        <w:rPr>
          <w:rFonts w:ascii="Times New Roman" w:hAnsi="Times New Roman"/>
          <w:b w:val="0"/>
          <w:sz w:val="28"/>
          <w:szCs w:val="28"/>
        </w:rPr>
        <w:t>trực tiếp sản xuất, ki</w:t>
      </w:r>
      <w:r>
        <w:rPr>
          <w:rFonts w:ascii="Times New Roman" w:hAnsi="Times New Roman"/>
          <w:b w:val="0"/>
          <w:sz w:val="28"/>
          <w:szCs w:val="28"/>
        </w:rPr>
        <w:t>nh doanh thực phẩm trên địa bàn</w:t>
      </w:r>
      <w:r w:rsidRPr="00D92C98">
        <w:rPr>
          <w:rFonts w:ascii="Times New Roman" w:hAnsi="Times New Roman"/>
          <w:b w:val="0"/>
          <w:sz w:val="28"/>
          <w:szCs w:val="28"/>
        </w:rPr>
        <w:t xml:space="preserve"> để</w:t>
      </w:r>
      <w:r w:rsidR="0055620E">
        <w:rPr>
          <w:rFonts w:ascii="Times New Roman" w:hAnsi="Times New Roman"/>
          <w:b w:val="0"/>
          <w:sz w:val="28"/>
          <w:szCs w:val="28"/>
        </w:rPr>
        <w:t xml:space="preserve"> nộp UBND huyện, đăng ký</w:t>
      </w:r>
      <w:r w:rsidRPr="00D92C98">
        <w:rPr>
          <w:rFonts w:ascii="Times New Roman" w:hAnsi="Times New Roman"/>
          <w:b w:val="0"/>
          <w:sz w:val="28"/>
          <w:szCs w:val="28"/>
        </w:rPr>
        <w:t xml:space="preserve"> tổ chức tập huấn </w:t>
      </w:r>
      <w:r>
        <w:rPr>
          <w:rFonts w:ascii="Times New Roman" w:hAnsi="Times New Roman"/>
          <w:b w:val="0"/>
          <w:sz w:val="28"/>
          <w:szCs w:val="28"/>
        </w:rPr>
        <w:t>về a</w:t>
      </w:r>
      <w:r w:rsidRPr="00D92C98">
        <w:rPr>
          <w:rFonts w:ascii="Times New Roman" w:hAnsi="Times New Roman"/>
          <w:b w:val="0"/>
          <w:sz w:val="28"/>
          <w:szCs w:val="28"/>
        </w:rPr>
        <w:t xml:space="preserve">n toàn thực phẩm </w:t>
      </w:r>
      <w:r>
        <w:rPr>
          <w:rFonts w:ascii="Times New Roman" w:hAnsi="Times New Roman"/>
          <w:b w:val="0"/>
          <w:sz w:val="28"/>
          <w:szCs w:val="28"/>
        </w:rPr>
        <w:t xml:space="preserve">năm 2024 </w:t>
      </w:r>
      <w:r w:rsidRPr="00D92C98">
        <w:rPr>
          <w:rFonts w:ascii="Times New Roman" w:hAnsi="Times New Roman"/>
          <w:b w:val="0"/>
          <w:i/>
          <w:sz w:val="28"/>
          <w:szCs w:val="28"/>
        </w:rPr>
        <w:t>(Theo mẫu gửi kèm)</w:t>
      </w:r>
      <w:r>
        <w:rPr>
          <w:rFonts w:ascii="Times New Roman" w:hAnsi="Times New Roman"/>
          <w:b w:val="0"/>
          <w:i/>
          <w:sz w:val="28"/>
          <w:szCs w:val="28"/>
        </w:rPr>
        <w:t>.</w:t>
      </w:r>
    </w:p>
    <w:p w:rsidR="0096125D" w:rsidRPr="00D92C98" w:rsidRDefault="0096125D" w:rsidP="0096125D">
      <w:pPr>
        <w:pStyle w:val="Heading3"/>
        <w:spacing w:before="0" w:after="0" w:line="288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4B4177">
        <w:rPr>
          <w:rFonts w:ascii="Times New Roman" w:hAnsi="Times New Roman"/>
          <w:b w:val="0"/>
          <w:sz w:val="28"/>
          <w:szCs w:val="28"/>
        </w:rPr>
        <w:t>Danh sách</w:t>
      </w:r>
      <w:r>
        <w:rPr>
          <w:rFonts w:ascii="Times New Roman" w:hAnsi="Times New Roman"/>
          <w:b w:val="0"/>
          <w:sz w:val="28"/>
          <w:szCs w:val="28"/>
        </w:rPr>
        <w:t xml:space="preserve"> g</w:t>
      </w:r>
      <w:r w:rsidRPr="00D92C98">
        <w:rPr>
          <w:rFonts w:ascii="Times New Roman" w:hAnsi="Times New Roman"/>
          <w:b w:val="0"/>
          <w:sz w:val="28"/>
          <w:szCs w:val="28"/>
        </w:rPr>
        <w:t xml:space="preserve">ửi về UBND </w:t>
      </w:r>
      <w:r w:rsidR="0055620E">
        <w:rPr>
          <w:rFonts w:ascii="Times New Roman" w:hAnsi="Times New Roman"/>
          <w:b w:val="0"/>
          <w:sz w:val="28"/>
          <w:szCs w:val="28"/>
        </w:rPr>
        <w:t>xã</w:t>
      </w:r>
      <w:r w:rsidRPr="00D92C9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(</w:t>
      </w:r>
      <w:r w:rsidRPr="00D92C98">
        <w:rPr>
          <w:rFonts w:ascii="Times New Roman" w:hAnsi="Times New Roman"/>
          <w:b w:val="0"/>
          <w:sz w:val="28"/>
          <w:szCs w:val="28"/>
        </w:rPr>
        <w:t xml:space="preserve">qua </w:t>
      </w:r>
      <w:r w:rsidR="0055620E">
        <w:rPr>
          <w:rFonts w:ascii="Times New Roman" w:hAnsi="Times New Roman"/>
          <w:b w:val="0"/>
          <w:sz w:val="28"/>
          <w:szCs w:val="28"/>
        </w:rPr>
        <w:t>Công chức</w:t>
      </w:r>
      <w:r w:rsidRPr="00D92C9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Nông nghiệp - </w:t>
      </w:r>
      <w:r w:rsidR="0055620E">
        <w:rPr>
          <w:rFonts w:ascii="Times New Roman" w:hAnsi="Times New Roman"/>
          <w:b w:val="0"/>
          <w:sz w:val="28"/>
          <w:szCs w:val="28"/>
        </w:rPr>
        <w:t>Nông thôn mới xã</w:t>
      </w:r>
      <w:r>
        <w:rPr>
          <w:rFonts w:ascii="Times New Roman" w:hAnsi="Times New Roman"/>
          <w:b w:val="0"/>
          <w:sz w:val="28"/>
          <w:szCs w:val="28"/>
        </w:rPr>
        <w:t xml:space="preserve">) </w:t>
      </w:r>
      <w:r w:rsidRPr="00D92C98">
        <w:rPr>
          <w:rFonts w:ascii="Times New Roman" w:hAnsi="Times New Roman"/>
          <w:b w:val="0"/>
          <w:sz w:val="28"/>
          <w:szCs w:val="28"/>
        </w:rPr>
        <w:t xml:space="preserve">trước </w:t>
      </w:r>
      <w:r w:rsidRPr="00005055">
        <w:rPr>
          <w:rFonts w:ascii="Times New Roman" w:hAnsi="Times New Roman"/>
          <w:i/>
          <w:sz w:val="28"/>
          <w:szCs w:val="28"/>
        </w:rPr>
        <w:t>ngày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0B5EC9">
        <w:rPr>
          <w:rFonts w:ascii="Times New Roman" w:hAnsi="Times New Roman"/>
          <w:i/>
          <w:sz w:val="28"/>
          <w:szCs w:val="28"/>
        </w:rPr>
        <w:t>28</w:t>
      </w:r>
      <w:r>
        <w:rPr>
          <w:rFonts w:ascii="Times New Roman" w:hAnsi="Times New Roman"/>
          <w:i/>
          <w:sz w:val="28"/>
          <w:szCs w:val="28"/>
        </w:rPr>
        <w:t>/7</w:t>
      </w:r>
      <w:r w:rsidRPr="004B4177">
        <w:rPr>
          <w:rFonts w:ascii="Times New Roman" w:hAnsi="Times New Roman"/>
          <w:i/>
          <w:sz w:val="28"/>
          <w:szCs w:val="28"/>
        </w:rPr>
        <w:t>/202</w:t>
      </w:r>
      <w:r>
        <w:rPr>
          <w:rFonts w:ascii="Times New Roman" w:hAnsi="Times New Roman"/>
          <w:i/>
          <w:sz w:val="28"/>
          <w:szCs w:val="28"/>
        </w:rPr>
        <w:t>4</w:t>
      </w:r>
      <w:r w:rsidRPr="00D92C98">
        <w:rPr>
          <w:rFonts w:ascii="Times New Roman" w:hAnsi="Times New Roman"/>
          <w:b w:val="0"/>
          <w:sz w:val="28"/>
          <w:szCs w:val="28"/>
        </w:rPr>
        <w:t>.</w:t>
      </w:r>
    </w:p>
    <w:p w:rsidR="0096125D" w:rsidRPr="00ED2E0B" w:rsidRDefault="0096125D" w:rsidP="0096125D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36A12">
        <w:rPr>
          <w:rFonts w:ascii="Times New Roman" w:hAnsi="Times New Roman"/>
          <w:sz w:val="28"/>
          <w:szCs w:val="28"/>
        </w:rPr>
        <w:t xml:space="preserve">Giao </w:t>
      </w:r>
      <w:r w:rsidR="000B5EC9" w:rsidRPr="000B5EC9">
        <w:rPr>
          <w:rFonts w:ascii="Times New Roman" w:hAnsi="Times New Roman"/>
          <w:sz w:val="28"/>
          <w:szCs w:val="28"/>
        </w:rPr>
        <w:t xml:space="preserve">Công chức Nông nghiệp - Nông thôn mới xã </w:t>
      </w:r>
      <w:r w:rsidRPr="00036A12">
        <w:rPr>
          <w:rFonts w:ascii="Times New Roman" w:hAnsi="Times New Roman"/>
          <w:sz w:val="28"/>
          <w:szCs w:val="28"/>
        </w:rPr>
        <w:t xml:space="preserve">tổng hợp kết quả </w:t>
      </w:r>
      <w:r w:rsidR="000B5EC9">
        <w:rPr>
          <w:rFonts w:ascii="Times New Roman" w:hAnsi="Times New Roman"/>
          <w:sz w:val="28"/>
          <w:szCs w:val="28"/>
        </w:rPr>
        <w:t>thực hiện của</w:t>
      </w:r>
      <w:r>
        <w:rPr>
          <w:rFonts w:ascii="Times New Roman" w:hAnsi="Times New Roman"/>
          <w:sz w:val="28"/>
          <w:szCs w:val="28"/>
        </w:rPr>
        <w:t xml:space="preserve"> xã </w:t>
      </w:r>
      <w:r w:rsidRPr="00036A12">
        <w:rPr>
          <w:rFonts w:ascii="Times New Roman" w:hAnsi="Times New Roman"/>
          <w:sz w:val="28"/>
          <w:szCs w:val="28"/>
        </w:rPr>
        <w:t>đồng</w:t>
      </w:r>
      <w:r>
        <w:rPr>
          <w:rFonts w:ascii="Times New Roman" w:hAnsi="Times New Roman"/>
          <w:sz w:val="28"/>
          <w:szCs w:val="28"/>
        </w:rPr>
        <w:t xml:space="preserve"> thời </w:t>
      </w:r>
      <w:r w:rsidRPr="00036A12">
        <w:rPr>
          <w:rFonts w:ascii="Times New Roman" w:hAnsi="Times New Roman"/>
          <w:sz w:val="28"/>
          <w:szCs w:val="28"/>
        </w:rPr>
        <w:t xml:space="preserve">phối hợp với </w:t>
      </w:r>
      <w:r w:rsidR="006965FA">
        <w:rPr>
          <w:rFonts w:ascii="Times New Roman" w:hAnsi="Times New Roman"/>
          <w:sz w:val="28"/>
          <w:szCs w:val="28"/>
        </w:rPr>
        <w:t>Trạm</w:t>
      </w:r>
      <w:r w:rsidRPr="00036A12">
        <w:rPr>
          <w:rFonts w:ascii="Times New Roman" w:hAnsi="Times New Roman"/>
          <w:sz w:val="28"/>
          <w:szCs w:val="28"/>
        </w:rPr>
        <w:t xml:space="preserve"> Y tế</w:t>
      </w:r>
      <w:r>
        <w:rPr>
          <w:rFonts w:ascii="Times New Roman" w:hAnsi="Times New Roman"/>
          <w:sz w:val="28"/>
          <w:szCs w:val="28"/>
        </w:rPr>
        <w:t xml:space="preserve">, </w:t>
      </w:r>
      <w:r w:rsidR="006965FA">
        <w:rPr>
          <w:rFonts w:ascii="Times New Roman" w:hAnsi="Times New Roman"/>
          <w:sz w:val="28"/>
          <w:szCs w:val="28"/>
        </w:rPr>
        <w:t>Công chức</w:t>
      </w:r>
      <w:r w:rsidRPr="00036A12">
        <w:rPr>
          <w:rFonts w:ascii="Times New Roman" w:hAnsi="Times New Roman"/>
          <w:sz w:val="28"/>
          <w:szCs w:val="28"/>
        </w:rPr>
        <w:t xml:space="preserve"> Kinh tế -Hạ tầng </w:t>
      </w:r>
      <w:r w:rsidR="006965FA">
        <w:rPr>
          <w:rFonts w:ascii="Times New Roman" w:hAnsi="Times New Roman"/>
          <w:sz w:val="28"/>
          <w:szCs w:val="28"/>
        </w:rPr>
        <w:t>xã lập danh sách gửi UBND huyện để ngành chuyên môn huyện</w:t>
      </w:r>
      <w:r>
        <w:rPr>
          <w:rFonts w:ascii="Times New Roman" w:hAnsi="Times New Roman"/>
          <w:sz w:val="28"/>
          <w:szCs w:val="28"/>
        </w:rPr>
        <w:t xml:space="preserve"> xây dựng kế hoạch triển khai tập huấn kiến thức về an toàn thực phẩm cho các đối tượng theo quy định năm 2024</w:t>
      </w:r>
      <w:r w:rsidRPr="00005055">
        <w:rPr>
          <w:rFonts w:ascii="Times New Roman" w:hAnsi="Times New Roman"/>
          <w:b/>
          <w:i/>
          <w:sz w:val="28"/>
          <w:szCs w:val="28"/>
        </w:rPr>
        <w:t>.</w:t>
      </w:r>
    </w:p>
    <w:p w:rsidR="0096125D" w:rsidRPr="00ED2E0B" w:rsidRDefault="0096125D" w:rsidP="0096125D">
      <w:pPr>
        <w:spacing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E0B">
        <w:rPr>
          <w:rFonts w:ascii="Times New Roman" w:hAnsi="Times New Roman"/>
          <w:sz w:val="28"/>
          <w:szCs w:val="28"/>
        </w:rPr>
        <w:t xml:space="preserve">Yêu cầu </w:t>
      </w:r>
      <w:r>
        <w:rPr>
          <w:rFonts w:ascii="Times New Roman" w:hAnsi="Times New Roman"/>
          <w:sz w:val="28"/>
          <w:szCs w:val="28"/>
        </w:rPr>
        <w:t xml:space="preserve">trưởng các </w:t>
      </w:r>
      <w:r w:rsidR="006350C6">
        <w:rPr>
          <w:rFonts w:ascii="Times New Roman" w:hAnsi="Times New Roman"/>
          <w:sz w:val="28"/>
          <w:szCs w:val="28"/>
        </w:rPr>
        <w:t>Ngành, đơn vị và Công chức liên quan</w:t>
      </w:r>
      <w:r>
        <w:rPr>
          <w:rFonts w:ascii="Times New Roman" w:hAnsi="Times New Roman"/>
          <w:sz w:val="28"/>
          <w:szCs w:val="28"/>
        </w:rPr>
        <w:t xml:space="preserve">: </w:t>
      </w:r>
      <w:r w:rsidR="006350C6">
        <w:rPr>
          <w:rFonts w:ascii="Times New Roman" w:hAnsi="Times New Roman"/>
          <w:sz w:val="28"/>
          <w:szCs w:val="28"/>
        </w:rPr>
        <w:t xml:space="preserve">Nông nghiệp - </w:t>
      </w:r>
      <w:r w:rsidR="006350C6">
        <w:rPr>
          <w:rFonts w:ascii="Times New Roman" w:hAnsi="Times New Roman"/>
          <w:b/>
          <w:sz w:val="28"/>
          <w:szCs w:val="28"/>
        </w:rPr>
        <w:t>Nông thôn mới</w:t>
      </w:r>
      <w:r>
        <w:rPr>
          <w:rFonts w:ascii="Times New Roman" w:hAnsi="Times New Roman"/>
          <w:sz w:val="28"/>
          <w:szCs w:val="28"/>
        </w:rPr>
        <w:t xml:space="preserve">, </w:t>
      </w:r>
      <w:r w:rsidR="0053146D">
        <w:rPr>
          <w:rFonts w:ascii="Times New Roman" w:hAnsi="Times New Roman"/>
          <w:sz w:val="28"/>
          <w:szCs w:val="28"/>
        </w:rPr>
        <w:t xml:space="preserve">Trạm </w:t>
      </w:r>
      <w:r>
        <w:rPr>
          <w:rFonts w:ascii="Times New Roman" w:hAnsi="Times New Roman"/>
          <w:sz w:val="28"/>
          <w:szCs w:val="28"/>
        </w:rPr>
        <w:t xml:space="preserve">Y tế, </w:t>
      </w:r>
      <w:r w:rsidR="0053146D">
        <w:rPr>
          <w:rFonts w:ascii="Times New Roman" w:hAnsi="Times New Roman"/>
          <w:sz w:val="28"/>
          <w:szCs w:val="28"/>
        </w:rPr>
        <w:t xml:space="preserve">Công chức phụ trách </w:t>
      </w:r>
      <w:r>
        <w:rPr>
          <w:rFonts w:ascii="Times New Roman" w:hAnsi="Times New Roman"/>
          <w:sz w:val="28"/>
          <w:szCs w:val="28"/>
        </w:rPr>
        <w:t xml:space="preserve">Kinh tế - HT </w:t>
      </w:r>
      <w:r w:rsidR="0053146D">
        <w:rPr>
          <w:rFonts w:ascii="Times New Roman" w:hAnsi="Times New Roman"/>
          <w:sz w:val="28"/>
          <w:szCs w:val="28"/>
        </w:rPr>
        <w:t>xã</w:t>
      </w:r>
      <w:r>
        <w:rPr>
          <w:rFonts w:ascii="Times New Roman" w:hAnsi="Times New Roman"/>
          <w:sz w:val="28"/>
          <w:szCs w:val="28"/>
        </w:rPr>
        <w:t xml:space="preserve"> </w:t>
      </w:r>
      <w:r w:rsidR="0053146D">
        <w:rPr>
          <w:rFonts w:ascii="Times New Roman" w:hAnsi="Times New Roman"/>
          <w:sz w:val="28"/>
          <w:szCs w:val="28"/>
        </w:rPr>
        <w:t>phối hợp với các đoàn thể, Ban chỉ huy các thôn</w:t>
      </w:r>
      <w:r>
        <w:rPr>
          <w:rFonts w:ascii="Times New Roman" w:hAnsi="Times New Roman"/>
          <w:sz w:val="28"/>
          <w:szCs w:val="28"/>
        </w:rPr>
        <w:t xml:space="preserve"> </w:t>
      </w:r>
      <w:r w:rsidR="00532913">
        <w:rPr>
          <w:rFonts w:ascii="Times New Roman" w:hAnsi="Times New Roman"/>
          <w:sz w:val="28"/>
          <w:szCs w:val="28"/>
        </w:rPr>
        <w:t xml:space="preserve">tổ chức rà soát, tổng hợp để </w:t>
      </w:r>
      <w:r w:rsidRPr="00ED2E0B">
        <w:rPr>
          <w:rFonts w:ascii="Times New Roman" w:hAnsi="Times New Roman"/>
          <w:sz w:val="28"/>
          <w:szCs w:val="28"/>
        </w:rPr>
        <w:t>triển khai thực hiện</w:t>
      </w:r>
      <w:r>
        <w:rPr>
          <w:rFonts w:ascii="Times New Roman" w:hAnsi="Times New Roman"/>
          <w:sz w:val="28"/>
          <w:szCs w:val="28"/>
        </w:rPr>
        <w:t xml:space="preserve"> đảm bảo thời gian quy định./.</w:t>
      </w:r>
    </w:p>
    <w:tbl>
      <w:tblPr>
        <w:tblW w:w="0" w:type="auto"/>
        <w:tblInd w:w="108" w:type="dxa"/>
        <w:tblLook w:val="01E0"/>
      </w:tblPr>
      <w:tblGrid>
        <w:gridCol w:w="537"/>
        <w:gridCol w:w="2196"/>
        <w:gridCol w:w="1236"/>
        <w:gridCol w:w="426"/>
        <w:gridCol w:w="1559"/>
        <w:gridCol w:w="2132"/>
        <w:gridCol w:w="1037"/>
        <w:gridCol w:w="305"/>
      </w:tblGrid>
      <w:tr w:rsidR="0096125D" w:rsidRPr="000E1B95" w:rsidTr="00CB4F7C">
        <w:trPr>
          <w:gridAfter w:val="1"/>
          <w:wAfter w:w="305" w:type="dxa"/>
        </w:trPr>
        <w:tc>
          <w:tcPr>
            <w:tcW w:w="4395" w:type="dxa"/>
            <w:gridSpan w:val="4"/>
          </w:tcPr>
          <w:p w:rsidR="0096125D" w:rsidRPr="000E1B95" w:rsidRDefault="0096125D" w:rsidP="003A450B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ED2E0B">
              <w:rPr>
                <w:rFonts w:ascii="Times New Roman" w:hAnsi="Times New Roman"/>
                <w:spacing w:val="-2"/>
                <w:sz w:val="28"/>
                <w:szCs w:val="28"/>
              </w:rPr>
              <w:tab/>
            </w:r>
            <w:r w:rsidRPr="000E1B95">
              <w:rPr>
                <w:rFonts w:ascii="Times New Roman" w:hAnsi="Times New Roman"/>
                <w:b/>
                <w:i/>
              </w:rPr>
              <w:t>Nơi nhận:</w:t>
            </w:r>
          </w:p>
          <w:p w:rsidR="0096125D" w:rsidRDefault="0096125D" w:rsidP="003A450B">
            <w:pPr>
              <w:jc w:val="both"/>
              <w:rPr>
                <w:rFonts w:ascii="Times New Roman" w:hAnsi="Times New Roman"/>
                <w:sz w:val="22"/>
              </w:rPr>
            </w:pPr>
            <w:r w:rsidRPr="000E1B95">
              <w:rPr>
                <w:rFonts w:ascii="Times New Roman" w:hAnsi="Times New Roman"/>
                <w:sz w:val="22"/>
              </w:rPr>
              <w:t>- Như trên;</w:t>
            </w:r>
          </w:p>
          <w:p w:rsidR="0096125D" w:rsidRPr="000E1B95" w:rsidRDefault="0096125D" w:rsidP="003A450B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</w:t>
            </w:r>
            <w:r w:rsidR="00532913">
              <w:rPr>
                <w:rFonts w:ascii="Times New Roman" w:hAnsi="Times New Roman"/>
                <w:sz w:val="22"/>
              </w:rPr>
              <w:t>Phòng</w:t>
            </w:r>
            <w:r>
              <w:rPr>
                <w:rFonts w:ascii="Times New Roman" w:hAnsi="Times New Roman"/>
                <w:sz w:val="22"/>
              </w:rPr>
              <w:t xml:space="preserve"> NN-PTNT (B/c);</w:t>
            </w:r>
          </w:p>
          <w:p w:rsidR="0096125D" w:rsidRDefault="0096125D" w:rsidP="003A450B">
            <w:pPr>
              <w:jc w:val="both"/>
              <w:rPr>
                <w:rFonts w:ascii="Times New Roman" w:hAnsi="Times New Roman"/>
                <w:sz w:val="22"/>
              </w:rPr>
            </w:pPr>
            <w:r w:rsidRPr="000E1B95">
              <w:rPr>
                <w:rFonts w:ascii="Times New Roman" w:hAnsi="Times New Roman"/>
                <w:sz w:val="22"/>
              </w:rPr>
              <w:t xml:space="preserve">- Chủ tịch, PCT UBND </w:t>
            </w:r>
            <w:r w:rsidR="00532913">
              <w:rPr>
                <w:rFonts w:ascii="Times New Roman" w:hAnsi="Times New Roman"/>
                <w:sz w:val="22"/>
              </w:rPr>
              <w:t>xã</w:t>
            </w:r>
            <w:r>
              <w:rPr>
                <w:rFonts w:ascii="Times New Roman" w:hAnsi="Times New Roman"/>
                <w:sz w:val="22"/>
              </w:rPr>
              <w:t xml:space="preserve"> (B/c)</w:t>
            </w:r>
            <w:r w:rsidRPr="000E1B95">
              <w:rPr>
                <w:rFonts w:ascii="Times New Roman" w:hAnsi="Times New Roman"/>
                <w:sz w:val="22"/>
              </w:rPr>
              <w:t>;</w:t>
            </w:r>
          </w:p>
          <w:p w:rsidR="0096125D" w:rsidRDefault="0096125D" w:rsidP="003A450B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Các </w:t>
            </w:r>
            <w:r w:rsidR="00532913">
              <w:rPr>
                <w:rFonts w:ascii="Times New Roman" w:hAnsi="Times New Roman"/>
                <w:sz w:val="22"/>
              </w:rPr>
              <w:t>Ngành</w:t>
            </w:r>
            <w:r>
              <w:rPr>
                <w:rFonts w:ascii="Times New Roman" w:hAnsi="Times New Roman"/>
                <w:sz w:val="22"/>
              </w:rPr>
              <w:t>: NN-</w:t>
            </w:r>
            <w:r w:rsidR="00532913">
              <w:rPr>
                <w:rFonts w:ascii="Times New Roman" w:hAnsi="Times New Roman"/>
                <w:sz w:val="22"/>
              </w:rPr>
              <w:t>NTM</w:t>
            </w:r>
            <w:r>
              <w:rPr>
                <w:rFonts w:ascii="Times New Roman" w:hAnsi="Times New Roman"/>
                <w:sz w:val="22"/>
              </w:rPr>
              <w:t>, Y tế, KT-HT</w:t>
            </w:r>
            <w:r w:rsidR="00A36417">
              <w:rPr>
                <w:rFonts w:ascii="Times New Roman" w:hAnsi="Times New Roman"/>
                <w:sz w:val="22"/>
              </w:rPr>
              <w:t xml:space="preserve"> xa</w:t>
            </w:r>
            <w:r>
              <w:rPr>
                <w:rFonts w:ascii="Times New Roman" w:hAnsi="Times New Roman"/>
                <w:sz w:val="22"/>
              </w:rPr>
              <w:t>;</w:t>
            </w:r>
          </w:p>
          <w:p w:rsidR="0096125D" w:rsidRPr="000E1B95" w:rsidRDefault="0096125D" w:rsidP="003A450B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Lưu: VT, </w:t>
            </w:r>
            <w:r w:rsidR="00A36417">
              <w:rPr>
                <w:rFonts w:ascii="Times New Roman" w:hAnsi="Times New Roman"/>
                <w:sz w:val="22"/>
              </w:rPr>
              <w:t>UBND</w:t>
            </w:r>
            <w:r>
              <w:rPr>
                <w:rFonts w:ascii="Times New Roman" w:hAnsi="Times New Roman"/>
                <w:sz w:val="22"/>
              </w:rPr>
              <w:t>.</w:t>
            </w:r>
          </w:p>
          <w:p w:rsidR="0096125D" w:rsidRPr="000E1B95" w:rsidRDefault="0096125D" w:rsidP="003A45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8" w:type="dxa"/>
            <w:gridSpan w:val="3"/>
          </w:tcPr>
          <w:p w:rsidR="0096125D" w:rsidRPr="00184F88" w:rsidRDefault="0096125D" w:rsidP="003A4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F88">
              <w:rPr>
                <w:rFonts w:ascii="Times New Roman" w:hAnsi="Times New Roman"/>
                <w:b/>
                <w:sz w:val="28"/>
                <w:szCs w:val="28"/>
              </w:rPr>
              <w:t>TM. ỦY BAN NHÂN DÂN</w:t>
            </w:r>
          </w:p>
          <w:p w:rsidR="0096125D" w:rsidRPr="00184F88" w:rsidRDefault="0096125D" w:rsidP="003A45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4F88">
              <w:rPr>
                <w:rFonts w:ascii="Times New Roman" w:hAnsi="Times New Roman"/>
                <w:b/>
                <w:sz w:val="28"/>
                <w:szCs w:val="28"/>
              </w:rPr>
              <w:t>KT. CHỦ TỊCH</w:t>
            </w:r>
          </w:p>
          <w:p w:rsidR="0096125D" w:rsidRPr="00184F88" w:rsidRDefault="0096125D" w:rsidP="003A45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4F88">
              <w:rPr>
                <w:rFonts w:ascii="Times New Roman" w:hAnsi="Times New Roman"/>
                <w:b/>
                <w:sz w:val="28"/>
                <w:szCs w:val="28"/>
              </w:rPr>
              <w:t>PHÓ CHỦ TỊCH</w:t>
            </w:r>
          </w:p>
          <w:p w:rsidR="0096125D" w:rsidRDefault="0096125D" w:rsidP="003A45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169A" w:rsidRPr="0073169A" w:rsidRDefault="0073169A" w:rsidP="003A450B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96125D" w:rsidRPr="00184F88" w:rsidRDefault="0096125D" w:rsidP="003A45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25D" w:rsidRPr="00CB4F7C" w:rsidRDefault="0096125D" w:rsidP="00CB4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Nguyễn </w:t>
            </w:r>
            <w:r w:rsidR="00A36417">
              <w:rPr>
                <w:rFonts w:ascii="Times New Roman" w:hAnsi="Times New Roman"/>
                <w:b/>
                <w:sz w:val="28"/>
                <w:szCs w:val="28"/>
              </w:rPr>
              <w:t>Tiến Sỹ</w:t>
            </w:r>
          </w:p>
        </w:tc>
      </w:tr>
      <w:tr w:rsidR="0096125D" w:rsidRPr="00CB4F7C" w:rsidTr="00CB4F7C">
        <w:tblPrEx>
          <w:tblLook w:val="04A0"/>
        </w:tblPrEx>
        <w:trPr>
          <w:trHeight w:val="315"/>
        </w:trPr>
        <w:tc>
          <w:tcPr>
            <w:tcW w:w="2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5D" w:rsidRPr="00CB4F7C" w:rsidRDefault="0096125D" w:rsidP="003A450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B4F7C">
              <w:rPr>
                <w:rFonts w:ascii="Times New Roman" w:hAnsi="Times New Roman"/>
                <w:b/>
                <w:bCs/>
                <w:color w:val="000000"/>
              </w:rPr>
              <w:lastRenderedPageBreak/>
              <w:t>ỦY BAN NHÂN DÂN</w:t>
            </w:r>
          </w:p>
        </w:tc>
        <w:tc>
          <w:tcPr>
            <w:tcW w:w="66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5D" w:rsidRPr="00CB4F7C" w:rsidRDefault="0096125D" w:rsidP="003A450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B4F7C">
              <w:rPr>
                <w:rFonts w:ascii="Times New Roman" w:hAnsi="Times New Roman"/>
                <w:b/>
                <w:bCs/>
                <w:color w:val="000000"/>
              </w:rPr>
              <w:t>CỘNG HÒA XÃ HỘI CHỦ NGHĨA VIỆT NAM</w:t>
            </w:r>
          </w:p>
        </w:tc>
      </w:tr>
      <w:tr w:rsidR="0096125D" w:rsidRPr="00CB4F7C" w:rsidTr="00CB4F7C">
        <w:tblPrEx>
          <w:tblLook w:val="04A0"/>
        </w:tblPrEx>
        <w:trPr>
          <w:trHeight w:val="330"/>
        </w:trPr>
        <w:tc>
          <w:tcPr>
            <w:tcW w:w="2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5D" w:rsidRPr="00CB4F7C" w:rsidRDefault="0096125D" w:rsidP="00CB4F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4F7C">
              <w:rPr>
                <w:rFonts w:ascii="Times New Roman" w:hAnsi="Times New Roman"/>
                <w:b/>
                <w:bCs/>
                <w:color w:val="000000"/>
              </w:rPr>
              <w:t>XÃ</w:t>
            </w:r>
            <w:r w:rsidR="00CB4F7C" w:rsidRPr="00CB4F7C">
              <w:rPr>
                <w:rFonts w:ascii="Times New Roman" w:hAnsi="Times New Roman"/>
                <w:b/>
                <w:bCs/>
                <w:color w:val="000000"/>
              </w:rPr>
              <w:t xml:space="preserve"> ĐỨC LẠNG</w:t>
            </w:r>
          </w:p>
        </w:tc>
        <w:tc>
          <w:tcPr>
            <w:tcW w:w="66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5D" w:rsidRPr="00CB4F7C" w:rsidRDefault="0096125D" w:rsidP="003A450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B4F7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96125D" w:rsidRPr="00CB4F7C" w:rsidTr="00CB4F7C">
        <w:tblPrEx>
          <w:tblLook w:val="04A0"/>
        </w:tblPrEx>
        <w:trPr>
          <w:trHeight w:val="31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5D" w:rsidRPr="00CB4F7C" w:rsidRDefault="0096125D" w:rsidP="003A450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5D" w:rsidRPr="00CB4F7C" w:rsidRDefault="000F2553" w:rsidP="003A450B">
            <w:pPr>
              <w:rPr>
                <w:rFonts w:ascii="Times New Roman" w:hAnsi="Times New Roman"/>
                <w:color w:val="000000"/>
              </w:rPr>
            </w:pPr>
            <w:r w:rsidRPr="00CB4F7C">
              <w:rPr>
                <w:rFonts w:ascii="Times New Roman" w:hAnsi="Times New Roman"/>
                <w:noProof/>
              </w:rPr>
              <w:pict>
                <v:line id="Straight Connector 3" o:spid="_x0000_s1029" style="position:absolute;z-index:251661312;visibility:visible;mso-position-horizontal-relative:text;mso-position-vertical-relative:text" from="20.1pt,-14.3pt" to="70.35pt,-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" strokecolor="#4579b8 [3044]"/>
              </w:pic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5D" w:rsidRPr="00CB4F7C" w:rsidRDefault="0096125D" w:rsidP="003A450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5D" w:rsidRPr="00CB4F7C" w:rsidRDefault="000F2553" w:rsidP="003A450B">
            <w:pPr>
              <w:rPr>
                <w:rFonts w:ascii="Times New Roman" w:hAnsi="Times New Roman"/>
                <w:color w:val="000000"/>
              </w:rPr>
            </w:pPr>
            <w:r w:rsidRPr="00CB4F7C">
              <w:rPr>
                <w:rFonts w:ascii="Times New Roman" w:hAnsi="Times New Roman"/>
                <w:noProof/>
              </w:rPr>
              <w:pict>
                <v:line id="Straight Connector 4" o:spid="_x0000_s1028" style="position:absolute;z-index:251662336;visibility:visible;mso-position-horizontal-relative:text;mso-position-vertical-relative:text" from="16.8pt,-15.85pt" to="181.8pt,-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" strokecolor="#4579b8 [3044]"/>
              </w:pic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5D" w:rsidRPr="00CB4F7C" w:rsidRDefault="0096125D" w:rsidP="003A450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6125D" w:rsidRPr="00CB4F7C" w:rsidTr="00CB4F7C">
        <w:tblPrEx>
          <w:tblLook w:val="04A0"/>
        </w:tblPrEx>
        <w:trPr>
          <w:trHeight w:val="315"/>
        </w:trPr>
        <w:tc>
          <w:tcPr>
            <w:tcW w:w="94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5D" w:rsidRPr="00CB4F7C" w:rsidRDefault="0096125D" w:rsidP="003A450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B4F7C">
              <w:rPr>
                <w:rFonts w:ascii="Times New Roman" w:hAnsi="Times New Roman"/>
                <w:b/>
                <w:bCs/>
                <w:color w:val="000000"/>
              </w:rPr>
              <w:t>DANH SÁCH</w:t>
            </w:r>
          </w:p>
        </w:tc>
      </w:tr>
      <w:tr w:rsidR="0096125D" w:rsidRPr="00CB4F7C" w:rsidTr="00CB4F7C">
        <w:tblPrEx>
          <w:tblLook w:val="04A0"/>
        </w:tblPrEx>
        <w:trPr>
          <w:trHeight w:val="315"/>
        </w:trPr>
        <w:tc>
          <w:tcPr>
            <w:tcW w:w="94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25D" w:rsidRPr="00CB4F7C" w:rsidRDefault="0096125D" w:rsidP="003A450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B4F7C">
              <w:rPr>
                <w:rFonts w:ascii="Times New Roman" w:hAnsi="Times New Roman"/>
                <w:b/>
                <w:bCs/>
                <w:color w:val="000000"/>
              </w:rPr>
              <w:t xml:space="preserve"> Các tổ chức, chủ hộ gia đình, cơ sở trực tiếp sản xuất, kinh doanh thực phẩm năm 2024</w:t>
            </w:r>
          </w:p>
        </w:tc>
      </w:tr>
      <w:tr w:rsidR="0096125D" w:rsidRPr="00DF1FEA" w:rsidTr="00CB4F7C">
        <w:tblPrEx>
          <w:tblLook w:val="04A0"/>
        </w:tblPrEx>
        <w:trPr>
          <w:trHeight w:val="31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6125D" w:rsidRPr="00DF1FEA" w:rsidTr="00CB4F7C">
        <w:tblPrEx>
          <w:tblLook w:val="04A0"/>
        </w:tblPrEx>
        <w:trPr>
          <w:trHeight w:val="6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5D" w:rsidRPr="00DF1FEA" w:rsidRDefault="0096125D" w:rsidP="003A450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FEA">
              <w:rPr>
                <w:rFonts w:ascii="Times New Roman" w:hAnsi="Times New Roman"/>
                <w:b/>
                <w:bCs/>
                <w:color w:val="000000"/>
              </w:rPr>
              <w:t>TT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5D" w:rsidRPr="00DF1FEA" w:rsidRDefault="0096125D" w:rsidP="003A450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FEA">
              <w:rPr>
                <w:rFonts w:ascii="Times New Roman" w:hAnsi="Times New Roman"/>
                <w:b/>
                <w:bCs/>
                <w:color w:val="000000"/>
              </w:rPr>
              <w:t>Tên hộ gia đình, cơ sở sản xuất, kinh doanh thực phẩm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5D" w:rsidRPr="00DF1FEA" w:rsidRDefault="0096125D" w:rsidP="003A450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FEA">
              <w:rPr>
                <w:rFonts w:ascii="Times New Roman" w:hAnsi="Times New Roman"/>
                <w:b/>
                <w:bCs/>
                <w:color w:val="000000"/>
              </w:rPr>
              <w:t>Địa chỉ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5D" w:rsidRPr="00DF1FEA" w:rsidRDefault="0096125D" w:rsidP="003A450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FEA">
              <w:rPr>
                <w:rFonts w:ascii="Times New Roman" w:hAnsi="Times New Roman"/>
                <w:b/>
                <w:bCs/>
                <w:color w:val="000000"/>
              </w:rPr>
              <w:t xml:space="preserve">Loại hình </w:t>
            </w:r>
            <w:r w:rsidRPr="00DF1FEA">
              <w:rPr>
                <w:rFonts w:ascii="Times New Roman" w:hAnsi="Times New Roman"/>
                <w:b/>
                <w:bCs/>
                <w:color w:val="000000"/>
              </w:rPr>
              <w:br/>
              <w:t>sản xuất, kinh doanh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5D" w:rsidRPr="00DF1FEA" w:rsidRDefault="0096125D" w:rsidP="003A450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FEA">
              <w:rPr>
                <w:rFonts w:ascii="Times New Roman" w:hAnsi="Times New Roman"/>
                <w:b/>
                <w:bCs/>
                <w:color w:val="000000"/>
              </w:rPr>
              <w:t>Họ và tên người tham gia tập huấn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5D" w:rsidRPr="00DF1FEA" w:rsidRDefault="0096125D" w:rsidP="003A450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FEA">
              <w:rPr>
                <w:rFonts w:ascii="Times New Roman" w:hAnsi="Times New Roman"/>
                <w:b/>
                <w:bCs/>
                <w:color w:val="000000"/>
              </w:rPr>
              <w:t>Ghi chú</w:t>
            </w:r>
          </w:p>
        </w:tc>
      </w:tr>
      <w:tr w:rsidR="0096125D" w:rsidRPr="00DF1FEA" w:rsidTr="00CB4F7C">
        <w:tblPrEx>
          <w:tblLook w:val="04A0"/>
        </w:tblPrEx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6125D" w:rsidRPr="00DF1FEA" w:rsidTr="00CB4F7C">
        <w:tblPrEx>
          <w:tblLook w:val="04A0"/>
        </w:tblPrEx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6125D" w:rsidRPr="00DF1FEA" w:rsidTr="00CB4F7C">
        <w:tblPrEx>
          <w:tblLook w:val="04A0"/>
        </w:tblPrEx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6125D" w:rsidRPr="00DF1FEA" w:rsidTr="00CB4F7C">
        <w:tblPrEx>
          <w:tblLook w:val="04A0"/>
        </w:tblPrEx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6125D" w:rsidRPr="00DF1FEA" w:rsidTr="00CB4F7C">
        <w:tblPrEx>
          <w:tblLook w:val="04A0"/>
        </w:tblPrEx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6125D" w:rsidRPr="00DF1FEA" w:rsidTr="00CB4F7C">
        <w:tblPrEx>
          <w:tblLook w:val="04A0"/>
        </w:tblPrEx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6125D" w:rsidRPr="00DF1FEA" w:rsidTr="00CB4F7C">
        <w:tblPrEx>
          <w:tblLook w:val="04A0"/>
        </w:tblPrEx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6125D" w:rsidRPr="00DF1FEA" w:rsidTr="00CB4F7C">
        <w:tblPrEx>
          <w:tblLook w:val="04A0"/>
        </w:tblPrEx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6125D" w:rsidRPr="00DF1FEA" w:rsidTr="00CB4F7C">
        <w:tblPrEx>
          <w:tblLook w:val="04A0"/>
        </w:tblPrEx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6125D" w:rsidRPr="00DF1FEA" w:rsidTr="00CB4F7C">
        <w:tblPrEx>
          <w:tblLook w:val="04A0"/>
        </w:tblPrEx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6125D" w:rsidRPr="00DF1FEA" w:rsidTr="00CB4F7C">
        <w:tblPrEx>
          <w:tblLook w:val="04A0"/>
        </w:tblPrEx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6125D" w:rsidRPr="00DF1FEA" w:rsidTr="00CB4F7C">
        <w:tblPrEx>
          <w:tblLook w:val="04A0"/>
        </w:tblPrEx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6125D" w:rsidRPr="00DF1FEA" w:rsidTr="00CB4F7C">
        <w:tblPrEx>
          <w:tblLook w:val="04A0"/>
        </w:tblPrEx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6125D" w:rsidRPr="00DF1FEA" w:rsidTr="00CB4F7C">
        <w:tblPrEx>
          <w:tblLook w:val="04A0"/>
        </w:tblPrEx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6125D" w:rsidRPr="00DF1FEA" w:rsidTr="00CB4F7C">
        <w:tblPrEx>
          <w:tblLook w:val="04A0"/>
        </w:tblPrEx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  <w:r w:rsidRPr="00DF1FE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6125D" w:rsidRPr="00DF1FEA" w:rsidTr="00CB4F7C">
        <w:tblPrEx>
          <w:tblLook w:val="04A0"/>
        </w:tblPrEx>
        <w:trPr>
          <w:trHeight w:val="31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6125D" w:rsidRPr="00DF1FEA" w:rsidTr="00CB4F7C">
        <w:tblPrEx>
          <w:tblLook w:val="04A0"/>
        </w:tblPrEx>
        <w:trPr>
          <w:trHeight w:val="31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25D" w:rsidRPr="00DF1FEA" w:rsidRDefault="00C155CB" w:rsidP="003A450B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Đức Lạng</w:t>
            </w:r>
            <w:r w:rsidR="0096125D" w:rsidRPr="00DF1FEA">
              <w:rPr>
                <w:rFonts w:ascii="Times New Roman" w:hAnsi="Times New Roman"/>
                <w:i/>
                <w:iCs/>
                <w:color w:val="000000"/>
              </w:rPr>
              <w:t>, ngày…...tháng……năm 2024</w:t>
            </w:r>
          </w:p>
        </w:tc>
      </w:tr>
      <w:tr w:rsidR="0096125D" w:rsidRPr="00DF1FEA" w:rsidTr="00CB4F7C">
        <w:tblPrEx>
          <w:tblLook w:val="04A0"/>
        </w:tblPrEx>
        <w:trPr>
          <w:trHeight w:val="315"/>
        </w:trPr>
        <w:tc>
          <w:tcPr>
            <w:tcW w:w="2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25D" w:rsidRPr="00DF1FEA" w:rsidRDefault="0096125D" w:rsidP="0096125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FEA">
              <w:rPr>
                <w:rFonts w:ascii="Times New Roman" w:hAnsi="Times New Roman"/>
                <w:b/>
                <w:bCs/>
                <w:color w:val="000000"/>
              </w:rPr>
              <w:t>NGƯỜI LẬP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BIỂU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FEA">
              <w:rPr>
                <w:rFonts w:ascii="Times New Roman" w:hAnsi="Times New Roman"/>
                <w:b/>
                <w:bCs/>
                <w:color w:val="000000"/>
              </w:rPr>
              <w:t xml:space="preserve">TM. ỦY BAN NHÂN DÂN </w:t>
            </w:r>
          </w:p>
        </w:tc>
      </w:tr>
      <w:tr w:rsidR="0096125D" w:rsidRPr="00DF1FEA" w:rsidTr="00CB4F7C">
        <w:tblPrEx>
          <w:tblLook w:val="04A0"/>
        </w:tblPrEx>
        <w:trPr>
          <w:trHeight w:val="31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6125D" w:rsidRPr="00DF1FEA" w:rsidTr="00CB4F7C">
        <w:tblPrEx>
          <w:tblLook w:val="04A0"/>
        </w:tblPrEx>
        <w:trPr>
          <w:trHeight w:val="31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25D" w:rsidRPr="00DF1FEA" w:rsidRDefault="0096125D" w:rsidP="003A450B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96125D" w:rsidRPr="000E1B95" w:rsidRDefault="0096125D" w:rsidP="0096125D">
      <w:pPr>
        <w:spacing w:before="60" w:after="60"/>
        <w:ind w:firstLine="561"/>
        <w:jc w:val="both"/>
        <w:rPr>
          <w:rFonts w:ascii="Times New Roman" w:hAnsi="Times New Roman"/>
          <w:b/>
          <w:sz w:val="28"/>
          <w:szCs w:val="28"/>
        </w:rPr>
      </w:pPr>
    </w:p>
    <w:p w:rsidR="0057285A" w:rsidRPr="0096125D" w:rsidRDefault="0057285A" w:rsidP="0096125D"/>
    <w:sectPr w:rsidR="0057285A" w:rsidRPr="0096125D" w:rsidSect="0073169A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65490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81134"/>
    <w:multiLevelType w:val="hybridMultilevel"/>
    <w:tmpl w:val="454CD1BE"/>
    <w:lvl w:ilvl="0" w:tplc="075CA9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C160B"/>
    <w:multiLevelType w:val="hybridMultilevel"/>
    <w:tmpl w:val="CAB86E62"/>
    <w:lvl w:ilvl="0" w:tplc="73087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C36445"/>
    <w:multiLevelType w:val="hybridMultilevel"/>
    <w:tmpl w:val="3EFCCB26"/>
    <w:lvl w:ilvl="0" w:tplc="9B663F0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5C4D29"/>
    <w:multiLevelType w:val="hybridMultilevel"/>
    <w:tmpl w:val="D6365A78"/>
    <w:lvl w:ilvl="0" w:tplc="CB3C6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0715B8"/>
    <w:multiLevelType w:val="hybridMultilevel"/>
    <w:tmpl w:val="F13E9E4C"/>
    <w:lvl w:ilvl="0" w:tplc="2CFE7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535263"/>
    <w:multiLevelType w:val="hybridMultilevel"/>
    <w:tmpl w:val="105286D2"/>
    <w:lvl w:ilvl="0" w:tplc="8C10E0A0">
      <w:numFmt w:val="bullet"/>
      <w:lvlText w:val="-"/>
      <w:lvlJc w:val="left"/>
      <w:pPr>
        <w:ind w:left="4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abstractNum w:abstractNumId="7">
    <w:nsid w:val="1C871448"/>
    <w:multiLevelType w:val="hybridMultilevel"/>
    <w:tmpl w:val="F8B27A8E"/>
    <w:lvl w:ilvl="0" w:tplc="B72CA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94202A"/>
    <w:multiLevelType w:val="hybridMultilevel"/>
    <w:tmpl w:val="AD74B32C"/>
    <w:lvl w:ilvl="0" w:tplc="869A43F6">
      <w:start w:val="2"/>
      <w:numFmt w:val="bullet"/>
      <w:lvlText w:val="-"/>
      <w:lvlJc w:val="left"/>
      <w:pPr>
        <w:tabs>
          <w:tab w:val="num" w:pos="1281"/>
        </w:tabs>
        <w:ind w:left="1281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9">
    <w:nsid w:val="25990CA3"/>
    <w:multiLevelType w:val="hybridMultilevel"/>
    <w:tmpl w:val="E3CC844C"/>
    <w:lvl w:ilvl="0" w:tplc="D618E72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>
    <w:nsid w:val="332C6ACB"/>
    <w:multiLevelType w:val="hybridMultilevel"/>
    <w:tmpl w:val="CCE286BA"/>
    <w:lvl w:ilvl="0" w:tplc="28A6B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CF50AC"/>
    <w:multiLevelType w:val="hybridMultilevel"/>
    <w:tmpl w:val="1A64C496"/>
    <w:lvl w:ilvl="0" w:tplc="0BDE82A2">
      <w:start w:val="3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3DA24243"/>
    <w:multiLevelType w:val="hybridMultilevel"/>
    <w:tmpl w:val="EB42CBCA"/>
    <w:lvl w:ilvl="0" w:tplc="C1A4305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6FC45F9"/>
    <w:multiLevelType w:val="hybridMultilevel"/>
    <w:tmpl w:val="186C2AF0"/>
    <w:lvl w:ilvl="0" w:tplc="0A8C0DA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4">
    <w:nsid w:val="5F877D65"/>
    <w:multiLevelType w:val="hybridMultilevel"/>
    <w:tmpl w:val="4190C3E0"/>
    <w:lvl w:ilvl="0" w:tplc="344CC0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6016E21"/>
    <w:multiLevelType w:val="hybridMultilevel"/>
    <w:tmpl w:val="7FD8122C"/>
    <w:lvl w:ilvl="0" w:tplc="E66E9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240375"/>
    <w:multiLevelType w:val="hybridMultilevel"/>
    <w:tmpl w:val="9416A572"/>
    <w:lvl w:ilvl="0" w:tplc="96B4FD78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479F5"/>
    <w:multiLevelType w:val="hybridMultilevel"/>
    <w:tmpl w:val="88C8DAD6"/>
    <w:lvl w:ilvl="0" w:tplc="4906C9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EF1E7B"/>
    <w:multiLevelType w:val="hybridMultilevel"/>
    <w:tmpl w:val="CF580668"/>
    <w:lvl w:ilvl="0" w:tplc="1C2AD78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9">
    <w:nsid w:val="73735FB9"/>
    <w:multiLevelType w:val="hybridMultilevel"/>
    <w:tmpl w:val="BAE6A942"/>
    <w:lvl w:ilvl="0" w:tplc="3258BE6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20">
    <w:nsid w:val="76961B4D"/>
    <w:multiLevelType w:val="hybridMultilevel"/>
    <w:tmpl w:val="43D22ECA"/>
    <w:lvl w:ilvl="0" w:tplc="2F7C37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AE9090C"/>
    <w:multiLevelType w:val="hybridMultilevel"/>
    <w:tmpl w:val="686462D6"/>
    <w:lvl w:ilvl="0" w:tplc="0946FC22">
      <w:numFmt w:val="bullet"/>
      <w:lvlText w:val="-"/>
      <w:lvlJc w:val="left"/>
      <w:pPr>
        <w:ind w:left="40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21"/>
  </w:num>
  <w:num w:numId="4">
    <w:abstractNumId w:val="6"/>
  </w:num>
  <w:num w:numId="5">
    <w:abstractNumId w:val="20"/>
  </w:num>
  <w:num w:numId="6">
    <w:abstractNumId w:val="8"/>
  </w:num>
  <w:num w:numId="7">
    <w:abstractNumId w:val="1"/>
  </w:num>
  <w:num w:numId="8">
    <w:abstractNumId w:val="17"/>
  </w:num>
  <w:num w:numId="9">
    <w:abstractNumId w:val="12"/>
  </w:num>
  <w:num w:numId="10">
    <w:abstractNumId w:val="11"/>
  </w:num>
  <w:num w:numId="11">
    <w:abstractNumId w:val="19"/>
  </w:num>
  <w:num w:numId="12">
    <w:abstractNumId w:val="3"/>
  </w:num>
  <w:num w:numId="13">
    <w:abstractNumId w:val="2"/>
  </w:num>
  <w:num w:numId="14">
    <w:abstractNumId w:val="4"/>
  </w:num>
  <w:num w:numId="15">
    <w:abstractNumId w:val="9"/>
  </w:num>
  <w:num w:numId="16">
    <w:abstractNumId w:val="13"/>
  </w:num>
  <w:num w:numId="17">
    <w:abstractNumId w:val="10"/>
  </w:num>
  <w:num w:numId="18">
    <w:abstractNumId w:val="15"/>
  </w:num>
  <w:num w:numId="19">
    <w:abstractNumId w:val="7"/>
  </w:num>
  <w:num w:numId="20">
    <w:abstractNumId w:val="0"/>
  </w:num>
  <w:num w:numId="21">
    <w:abstractNumId w:val="5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B672A"/>
    <w:rsid w:val="00002B69"/>
    <w:rsid w:val="00003302"/>
    <w:rsid w:val="00005055"/>
    <w:rsid w:val="00007E4B"/>
    <w:rsid w:val="0001652C"/>
    <w:rsid w:val="00016F1E"/>
    <w:rsid w:val="00031683"/>
    <w:rsid w:val="00032F18"/>
    <w:rsid w:val="00035144"/>
    <w:rsid w:val="00036A12"/>
    <w:rsid w:val="000431DC"/>
    <w:rsid w:val="00045625"/>
    <w:rsid w:val="00061321"/>
    <w:rsid w:val="00072012"/>
    <w:rsid w:val="00084B90"/>
    <w:rsid w:val="0008632C"/>
    <w:rsid w:val="000904D9"/>
    <w:rsid w:val="000928B7"/>
    <w:rsid w:val="000953D7"/>
    <w:rsid w:val="000A4EBB"/>
    <w:rsid w:val="000A58E9"/>
    <w:rsid w:val="000B5EC9"/>
    <w:rsid w:val="000D7B2C"/>
    <w:rsid w:val="000D7C62"/>
    <w:rsid w:val="000E04B2"/>
    <w:rsid w:val="000E1B95"/>
    <w:rsid w:val="000E1CD9"/>
    <w:rsid w:val="000F1476"/>
    <w:rsid w:val="000F2553"/>
    <w:rsid w:val="000F39B2"/>
    <w:rsid w:val="000F50A8"/>
    <w:rsid w:val="000F523C"/>
    <w:rsid w:val="000F6CD8"/>
    <w:rsid w:val="001046AF"/>
    <w:rsid w:val="00111900"/>
    <w:rsid w:val="0011279B"/>
    <w:rsid w:val="00114F41"/>
    <w:rsid w:val="00125F02"/>
    <w:rsid w:val="00126F9E"/>
    <w:rsid w:val="00127800"/>
    <w:rsid w:val="00133A72"/>
    <w:rsid w:val="001440B1"/>
    <w:rsid w:val="00145C97"/>
    <w:rsid w:val="00146AB3"/>
    <w:rsid w:val="0015180F"/>
    <w:rsid w:val="00155C87"/>
    <w:rsid w:val="00161285"/>
    <w:rsid w:val="00177DC3"/>
    <w:rsid w:val="00184F88"/>
    <w:rsid w:val="001874A8"/>
    <w:rsid w:val="00190734"/>
    <w:rsid w:val="001A3A24"/>
    <w:rsid w:val="001B0326"/>
    <w:rsid w:val="001B4519"/>
    <w:rsid w:val="001C219A"/>
    <w:rsid w:val="001D2DCF"/>
    <w:rsid w:val="001D341F"/>
    <w:rsid w:val="001D5BF0"/>
    <w:rsid w:val="001D5CBD"/>
    <w:rsid w:val="001E1541"/>
    <w:rsid w:val="001E358C"/>
    <w:rsid w:val="001F5231"/>
    <w:rsid w:val="001F5A82"/>
    <w:rsid w:val="002041A4"/>
    <w:rsid w:val="00210391"/>
    <w:rsid w:val="0021158E"/>
    <w:rsid w:val="00213453"/>
    <w:rsid w:val="002139A0"/>
    <w:rsid w:val="00215E51"/>
    <w:rsid w:val="00224DE3"/>
    <w:rsid w:val="00225B51"/>
    <w:rsid w:val="00225EBF"/>
    <w:rsid w:val="002275CE"/>
    <w:rsid w:val="00231D4C"/>
    <w:rsid w:val="0023495B"/>
    <w:rsid w:val="00240AE1"/>
    <w:rsid w:val="002437F0"/>
    <w:rsid w:val="00245686"/>
    <w:rsid w:val="0024758C"/>
    <w:rsid w:val="00257EAA"/>
    <w:rsid w:val="00274A80"/>
    <w:rsid w:val="00281202"/>
    <w:rsid w:val="00284E71"/>
    <w:rsid w:val="00285F90"/>
    <w:rsid w:val="002A0D0E"/>
    <w:rsid w:val="002A3662"/>
    <w:rsid w:val="002A6C6E"/>
    <w:rsid w:val="002B7901"/>
    <w:rsid w:val="002C02C5"/>
    <w:rsid w:val="002D2667"/>
    <w:rsid w:val="002D4B44"/>
    <w:rsid w:val="002F5B86"/>
    <w:rsid w:val="003005DA"/>
    <w:rsid w:val="003007E6"/>
    <w:rsid w:val="00312F5F"/>
    <w:rsid w:val="00313D15"/>
    <w:rsid w:val="00314A33"/>
    <w:rsid w:val="0032779E"/>
    <w:rsid w:val="0034294B"/>
    <w:rsid w:val="00344DA6"/>
    <w:rsid w:val="00352977"/>
    <w:rsid w:val="003768D8"/>
    <w:rsid w:val="003810DE"/>
    <w:rsid w:val="00381880"/>
    <w:rsid w:val="00385641"/>
    <w:rsid w:val="00390652"/>
    <w:rsid w:val="0039504B"/>
    <w:rsid w:val="00395A57"/>
    <w:rsid w:val="003976D3"/>
    <w:rsid w:val="003A7579"/>
    <w:rsid w:val="003B2BA5"/>
    <w:rsid w:val="003B347A"/>
    <w:rsid w:val="003B7947"/>
    <w:rsid w:val="003C13C5"/>
    <w:rsid w:val="003C71BD"/>
    <w:rsid w:val="003D0ACA"/>
    <w:rsid w:val="003D3C59"/>
    <w:rsid w:val="003D3E79"/>
    <w:rsid w:val="003F028B"/>
    <w:rsid w:val="004021F8"/>
    <w:rsid w:val="00402AE8"/>
    <w:rsid w:val="00403F62"/>
    <w:rsid w:val="004177E4"/>
    <w:rsid w:val="00426581"/>
    <w:rsid w:val="00446F6C"/>
    <w:rsid w:val="0044747A"/>
    <w:rsid w:val="0045008C"/>
    <w:rsid w:val="00450D7A"/>
    <w:rsid w:val="00451DBB"/>
    <w:rsid w:val="0045430D"/>
    <w:rsid w:val="0046775B"/>
    <w:rsid w:val="00475C0F"/>
    <w:rsid w:val="00477F1C"/>
    <w:rsid w:val="00486607"/>
    <w:rsid w:val="00490B59"/>
    <w:rsid w:val="00492F23"/>
    <w:rsid w:val="00497049"/>
    <w:rsid w:val="004A0A08"/>
    <w:rsid w:val="004A3386"/>
    <w:rsid w:val="004A3C0C"/>
    <w:rsid w:val="004B2F83"/>
    <w:rsid w:val="004B4177"/>
    <w:rsid w:val="004C56DC"/>
    <w:rsid w:val="004C7DD5"/>
    <w:rsid w:val="004E3457"/>
    <w:rsid w:val="004F3325"/>
    <w:rsid w:val="00505759"/>
    <w:rsid w:val="005147A5"/>
    <w:rsid w:val="00516302"/>
    <w:rsid w:val="005203C5"/>
    <w:rsid w:val="0053146D"/>
    <w:rsid w:val="00532913"/>
    <w:rsid w:val="00542594"/>
    <w:rsid w:val="0054790C"/>
    <w:rsid w:val="00553B18"/>
    <w:rsid w:val="00553B90"/>
    <w:rsid w:val="0055620E"/>
    <w:rsid w:val="00560406"/>
    <w:rsid w:val="005608C2"/>
    <w:rsid w:val="00562183"/>
    <w:rsid w:val="005705DB"/>
    <w:rsid w:val="0057285A"/>
    <w:rsid w:val="00581B4A"/>
    <w:rsid w:val="00583AE5"/>
    <w:rsid w:val="00590CDF"/>
    <w:rsid w:val="00595B19"/>
    <w:rsid w:val="005969B9"/>
    <w:rsid w:val="005B26ED"/>
    <w:rsid w:val="005D0842"/>
    <w:rsid w:val="006110EE"/>
    <w:rsid w:val="00624992"/>
    <w:rsid w:val="006307AE"/>
    <w:rsid w:val="00631F03"/>
    <w:rsid w:val="006350C6"/>
    <w:rsid w:val="00650DDA"/>
    <w:rsid w:val="0065322B"/>
    <w:rsid w:val="00660B73"/>
    <w:rsid w:val="00664641"/>
    <w:rsid w:val="006658D2"/>
    <w:rsid w:val="0068136A"/>
    <w:rsid w:val="0068653F"/>
    <w:rsid w:val="00690CEF"/>
    <w:rsid w:val="0069379C"/>
    <w:rsid w:val="00696192"/>
    <w:rsid w:val="006965FA"/>
    <w:rsid w:val="00697B3F"/>
    <w:rsid w:val="006A3C51"/>
    <w:rsid w:val="006C573B"/>
    <w:rsid w:val="006D00EE"/>
    <w:rsid w:val="006D1DBC"/>
    <w:rsid w:val="006E7366"/>
    <w:rsid w:val="006F028B"/>
    <w:rsid w:val="006F5A82"/>
    <w:rsid w:val="0071218E"/>
    <w:rsid w:val="00712931"/>
    <w:rsid w:val="00717FD4"/>
    <w:rsid w:val="00720E94"/>
    <w:rsid w:val="0073169A"/>
    <w:rsid w:val="0073176C"/>
    <w:rsid w:val="00735F79"/>
    <w:rsid w:val="00744EEF"/>
    <w:rsid w:val="007463E0"/>
    <w:rsid w:val="00751295"/>
    <w:rsid w:val="00751971"/>
    <w:rsid w:val="00754D1C"/>
    <w:rsid w:val="00767F27"/>
    <w:rsid w:val="00770ABF"/>
    <w:rsid w:val="00771ED0"/>
    <w:rsid w:val="00773D71"/>
    <w:rsid w:val="00786EDF"/>
    <w:rsid w:val="0079001A"/>
    <w:rsid w:val="00790D22"/>
    <w:rsid w:val="0079499E"/>
    <w:rsid w:val="00794BB9"/>
    <w:rsid w:val="00795B49"/>
    <w:rsid w:val="007978AA"/>
    <w:rsid w:val="007A111B"/>
    <w:rsid w:val="007A55C9"/>
    <w:rsid w:val="007A6373"/>
    <w:rsid w:val="007A6958"/>
    <w:rsid w:val="007B2A2D"/>
    <w:rsid w:val="007B2E74"/>
    <w:rsid w:val="007B3422"/>
    <w:rsid w:val="007C1018"/>
    <w:rsid w:val="007C6450"/>
    <w:rsid w:val="007D5A32"/>
    <w:rsid w:val="007D7BAF"/>
    <w:rsid w:val="007E1DE2"/>
    <w:rsid w:val="007E59E9"/>
    <w:rsid w:val="007E7ADF"/>
    <w:rsid w:val="0081499E"/>
    <w:rsid w:val="008162E3"/>
    <w:rsid w:val="00832352"/>
    <w:rsid w:val="00832F5C"/>
    <w:rsid w:val="008348B1"/>
    <w:rsid w:val="00843245"/>
    <w:rsid w:val="008456D0"/>
    <w:rsid w:val="00846EB1"/>
    <w:rsid w:val="008470A3"/>
    <w:rsid w:val="00847CE0"/>
    <w:rsid w:val="0085306C"/>
    <w:rsid w:val="008575D9"/>
    <w:rsid w:val="008639C6"/>
    <w:rsid w:val="00867891"/>
    <w:rsid w:val="00871365"/>
    <w:rsid w:val="00876426"/>
    <w:rsid w:val="00881A2A"/>
    <w:rsid w:val="00882A6A"/>
    <w:rsid w:val="0088392C"/>
    <w:rsid w:val="00886438"/>
    <w:rsid w:val="008945AA"/>
    <w:rsid w:val="00897D8B"/>
    <w:rsid w:val="008A3850"/>
    <w:rsid w:val="008A476E"/>
    <w:rsid w:val="008A4C14"/>
    <w:rsid w:val="008A620A"/>
    <w:rsid w:val="008B4F9B"/>
    <w:rsid w:val="008C04C6"/>
    <w:rsid w:val="008C4727"/>
    <w:rsid w:val="008D472E"/>
    <w:rsid w:val="008D612F"/>
    <w:rsid w:val="008E2089"/>
    <w:rsid w:val="008E5C8C"/>
    <w:rsid w:val="008F76E5"/>
    <w:rsid w:val="009022EE"/>
    <w:rsid w:val="009105F3"/>
    <w:rsid w:val="00913551"/>
    <w:rsid w:val="00915A80"/>
    <w:rsid w:val="00925214"/>
    <w:rsid w:val="00933132"/>
    <w:rsid w:val="00936ED8"/>
    <w:rsid w:val="00942DDE"/>
    <w:rsid w:val="009431E2"/>
    <w:rsid w:val="00944FB4"/>
    <w:rsid w:val="009459D5"/>
    <w:rsid w:val="00945AF7"/>
    <w:rsid w:val="00950FF0"/>
    <w:rsid w:val="00954A1A"/>
    <w:rsid w:val="00955F24"/>
    <w:rsid w:val="0096125D"/>
    <w:rsid w:val="009612C1"/>
    <w:rsid w:val="009621EF"/>
    <w:rsid w:val="00964746"/>
    <w:rsid w:val="00964ED0"/>
    <w:rsid w:val="0096730D"/>
    <w:rsid w:val="00977EFB"/>
    <w:rsid w:val="00984F7A"/>
    <w:rsid w:val="00987FD7"/>
    <w:rsid w:val="009907EB"/>
    <w:rsid w:val="009937B8"/>
    <w:rsid w:val="009A3A65"/>
    <w:rsid w:val="009A7FD5"/>
    <w:rsid w:val="009B05D2"/>
    <w:rsid w:val="009B31B9"/>
    <w:rsid w:val="009C3AD0"/>
    <w:rsid w:val="009D6C49"/>
    <w:rsid w:val="009D75A7"/>
    <w:rsid w:val="009D7759"/>
    <w:rsid w:val="009E2A5E"/>
    <w:rsid w:val="009E55EA"/>
    <w:rsid w:val="009F2124"/>
    <w:rsid w:val="009F4DE8"/>
    <w:rsid w:val="009F7EE8"/>
    <w:rsid w:val="00A05011"/>
    <w:rsid w:val="00A05AB8"/>
    <w:rsid w:val="00A21F5D"/>
    <w:rsid w:val="00A26E4A"/>
    <w:rsid w:val="00A317BC"/>
    <w:rsid w:val="00A36417"/>
    <w:rsid w:val="00A377E4"/>
    <w:rsid w:val="00A42C50"/>
    <w:rsid w:val="00A52CB9"/>
    <w:rsid w:val="00A65E86"/>
    <w:rsid w:val="00A668DB"/>
    <w:rsid w:val="00A8672C"/>
    <w:rsid w:val="00A934E2"/>
    <w:rsid w:val="00A94FA2"/>
    <w:rsid w:val="00A96238"/>
    <w:rsid w:val="00A9648F"/>
    <w:rsid w:val="00AA5C75"/>
    <w:rsid w:val="00AA741D"/>
    <w:rsid w:val="00AA797E"/>
    <w:rsid w:val="00AB2E63"/>
    <w:rsid w:val="00AC1E29"/>
    <w:rsid w:val="00AC3433"/>
    <w:rsid w:val="00AC49FC"/>
    <w:rsid w:val="00AC5CF7"/>
    <w:rsid w:val="00AC6C99"/>
    <w:rsid w:val="00AD1C16"/>
    <w:rsid w:val="00AD4D8B"/>
    <w:rsid w:val="00AD6879"/>
    <w:rsid w:val="00AE16E5"/>
    <w:rsid w:val="00AE1E73"/>
    <w:rsid w:val="00AE44A9"/>
    <w:rsid w:val="00AF2B87"/>
    <w:rsid w:val="00B0443E"/>
    <w:rsid w:val="00B135CC"/>
    <w:rsid w:val="00B26C85"/>
    <w:rsid w:val="00B300C2"/>
    <w:rsid w:val="00B323C3"/>
    <w:rsid w:val="00B33A26"/>
    <w:rsid w:val="00B4586C"/>
    <w:rsid w:val="00B54E6B"/>
    <w:rsid w:val="00B55D50"/>
    <w:rsid w:val="00B714E9"/>
    <w:rsid w:val="00B757D3"/>
    <w:rsid w:val="00B869FF"/>
    <w:rsid w:val="00B87B66"/>
    <w:rsid w:val="00B94262"/>
    <w:rsid w:val="00BA7B9B"/>
    <w:rsid w:val="00BB5CED"/>
    <w:rsid w:val="00BC296F"/>
    <w:rsid w:val="00BC2AC4"/>
    <w:rsid w:val="00BC2DCC"/>
    <w:rsid w:val="00BC3DB5"/>
    <w:rsid w:val="00BC5D2E"/>
    <w:rsid w:val="00BE2364"/>
    <w:rsid w:val="00BE23EA"/>
    <w:rsid w:val="00BE3253"/>
    <w:rsid w:val="00C025D0"/>
    <w:rsid w:val="00C152E0"/>
    <w:rsid w:val="00C155CB"/>
    <w:rsid w:val="00C16BED"/>
    <w:rsid w:val="00C1799E"/>
    <w:rsid w:val="00C20AE4"/>
    <w:rsid w:val="00C24628"/>
    <w:rsid w:val="00C30E92"/>
    <w:rsid w:val="00C31C9E"/>
    <w:rsid w:val="00C37306"/>
    <w:rsid w:val="00C43F32"/>
    <w:rsid w:val="00C45DCC"/>
    <w:rsid w:val="00C56DD0"/>
    <w:rsid w:val="00C7016F"/>
    <w:rsid w:val="00C715BF"/>
    <w:rsid w:val="00C8134C"/>
    <w:rsid w:val="00C85A5B"/>
    <w:rsid w:val="00C91414"/>
    <w:rsid w:val="00C962A5"/>
    <w:rsid w:val="00C96B4F"/>
    <w:rsid w:val="00CB4F7C"/>
    <w:rsid w:val="00CD7703"/>
    <w:rsid w:val="00CE5C3B"/>
    <w:rsid w:val="00CF1F01"/>
    <w:rsid w:val="00CF2359"/>
    <w:rsid w:val="00CF3080"/>
    <w:rsid w:val="00CF497F"/>
    <w:rsid w:val="00D003BE"/>
    <w:rsid w:val="00D04547"/>
    <w:rsid w:val="00D05C95"/>
    <w:rsid w:val="00D100ED"/>
    <w:rsid w:val="00D21DBF"/>
    <w:rsid w:val="00D224A2"/>
    <w:rsid w:val="00D41D76"/>
    <w:rsid w:val="00D47A74"/>
    <w:rsid w:val="00D71CFF"/>
    <w:rsid w:val="00D7769C"/>
    <w:rsid w:val="00D8286A"/>
    <w:rsid w:val="00D86489"/>
    <w:rsid w:val="00D92C98"/>
    <w:rsid w:val="00D96D39"/>
    <w:rsid w:val="00DC2DE9"/>
    <w:rsid w:val="00DC33F0"/>
    <w:rsid w:val="00DD3FAD"/>
    <w:rsid w:val="00DD73C9"/>
    <w:rsid w:val="00DE3F93"/>
    <w:rsid w:val="00DF1FEA"/>
    <w:rsid w:val="00DF25D1"/>
    <w:rsid w:val="00DF2F1E"/>
    <w:rsid w:val="00DF37C9"/>
    <w:rsid w:val="00E07933"/>
    <w:rsid w:val="00E07E9D"/>
    <w:rsid w:val="00E15D5D"/>
    <w:rsid w:val="00E17139"/>
    <w:rsid w:val="00E201B7"/>
    <w:rsid w:val="00E21741"/>
    <w:rsid w:val="00E2263F"/>
    <w:rsid w:val="00E36784"/>
    <w:rsid w:val="00E446D6"/>
    <w:rsid w:val="00E54CE5"/>
    <w:rsid w:val="00E57CC5"/>
    <w:rsid w:val="00E611D1"/>
    <w:rsid w:val="00E66833"/>
    <w:rsid w:val="00E67EB6"/>
    <w:rsid w:val="00E736D6"/>
    <w:rsid w:val="00E747E8"/>
    <w:rsid w:val="00E819D4"/>
    <w:rsid w:val="00E84BFD"/>
    <w:rsid w:val="00E87EBD"/>
    <w:rsid w:val="00E90309"/>
    <w:rsid w:val="00E92794"/>
    <w:rsid w:val="00EA2AA0"/>
    <w:rsid w:val="00EB5A99"/>
    <w:rsid w:val="00EB694A"/>
    <w:rsid w:val="00EB6A46"/>
    <w:rsid w:val="00EB70B1"/>
    <w:rsid w:val="00EC11CF"/>
    <w:rsid w:val="00EC6CC9"/>
    <w:rsid w:val="00ED0906"/>
    <w:rsid w:val="00ED0B5E"/>
    <w:rsid w:val="00ED18ED"/>
    <w:rsid w:val="00ED2E0B"/>
    <w:rsid w:val="00EE2F74"/>
    <w:rsid w:val="00EE4AC5"/>
    <w:rsid w:val="00EF375F"/>
    <w:rsid w:val="00EF64B9"/>
    <w:rsid w:val="00F00AA1"/>
    <w:rsid w:val="00F04C4B"/>
    <w:rsid w:val="00F13E40"/>
    <w:rsid w:val="00F20F03"/>
    <w:rsid w:val="00F26E52"/>
    <w:rsid w:val="00F272F9"/>
    <w:rsid w:val="00F32862"/>
    <w:rsid w:val="00F371D1"/>
    <w:rsid w:val="00F3793D"/>
    <w:rsid w:val="00F4161C"/>
    <w:rsid w:val="00F47AFB"/>
    <w:rsid w:val="00F51EFA"/>
    <w:rsid w:val="00F551E8"/>
    <w:rsid w:val="00F65BEE"/>
    <w:rsid w:val="00F65E07"/>
    <w:rsid w:val="00F71DFA"/>
    <w:rsid w:val="00F7716F"/>
    <w:rsid w:val="00F7738A"/>
    <w:rsid w:val="00F94617"/>
    <w:rsid w:val="00F954E0"/>
    <w:rsid w:val="00FA51E1"/>
    <w:rsid w:val="00FB47B7"/>
    <w:rsid w:val="00FB672A"/>
    <w:rsid w:val="00FE7567"/>
    <w:rsid w:val="00FF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7EFB"/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964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C33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C02C5"/>
    <w:pPr>
      <w:keepNext/>
      <w:ind w:firstLine="600"/>
      <w:jc w:val="center"/>
      <w:outlineLvl w:val="3"/>
    </w:pPr>
    <w:rPr>
      <w:b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77EFB"/>
    <w:pPr>
      <w:jc w:val="both"/>
    </w:pPr>
    <w:rPr>
      <w:sz w:val="28"/>
      <w:szCs w:val="28"/>
    </w:rPr>
  </w:style>
  <w:style w:type="paragraph" w:styleId="BodyTextIndent">
    <w:name w:val="Body Text Indent"/>
    <w:basedOn w:val="Normal"/>
    <w:rsid w:val="00977EFB"/>
    <w:pPr>
      <w:ind w:firstLine="720"/>
      <w:jc w:val="both"/>
    </w:pPr>
    <w:rPr>
      <w:sz w:val="28"/>
      <w:szCs w:val="28"/>
    </w:rPr>
  </w:style>
  <w:style w:type="paragraph" w:styleId="BalloonText">
    <w:name w:val="Balloon Text"/>
    <w:basedOn w:val="Normal"/>
    <w:semiHidden/>
    <w:rsid w:val="00D100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A4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A964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B94262"/>
    <w:rPr>
      <w:b/>
      <w:bCs/>
    </w:rPr>
  </w:style>
  <w:style w:type="character" w:styleId="Emphasis">
    <w:name w:val="Emphasis"/>
    <w:basedOn w:val="DefaultParagraphFont"/>
    <w:qFormat/>
    <w:rsid w:val="00B94262"/>
    <w:rPr>
      <w:i/>
      <w:iCs/>
    </w:rPr>
  </w:style>
  <w:style w:type="paragraph" w:styleId="NoSpacing">
    <w:name w:val="No Spacing"/>
    <w:uiPriority w:val="1"/>
    <w:qFormat/>
    <w:rsid w:val="00B94262"/>
    <w:rPr>
      <w:rFonts w:ascii=".VnTime" w:hAnsi=".VnTime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B942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942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B9426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B94262"/>
    <w:rPr>
      <w:rFonts w:ascii="Cambria" w:eastAsia="Times New Roman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3AE5"/>
    <w:pPr>
      <w:ind w:left="720"/>
      <w:contextualSpacing/>
    </w:pPr>
  </w:style>
  <w:style w:type="paragraph" w:styleId="ListBullet">
    <w:name w:val="List Bullet"/>
    <w:basedOn w:val="Normal"/>
    <w:rsid w:val="000E1B95"/>
    <w:pPr>
      <w:numPr>
        <w:numId w:val="2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7EFB"/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964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C33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C02C5"/>
    <w:pPr>
      <w:keepNext/>
      <w:ind w:firstLine="600"/>
      <w:jc w:val="center"/>
      <w:outlineLvl w:val="3"/>
    </w:pPr>
    <w:rPr>
      <w:b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77EFB"/>
    <w:pPr>
      <w:jc w:val="both"/>
    </w:pPr>
    <w:rPr>
      <w:sz w:val="28"/>
      <w:szCs w:val="28"/>
    </w:rPr>
  </w:style>
  <w:style w:type="paragraph" w:styleId="BodyTextIndent">
    <w:name w:val="Body Text Indent"/>
    <w:basedOn w:val="Normal"/>
    <w:rsid w:val="00977EFB"/>
    <w:pPr>
      <w:ind w:firstLine="720"/>
      <w:jc w:val="both"/>
    </w:pPr>
    <w:rPr>
      <w:sz w:val="28"/>
      <w:szCs w:val="28"/>
    </w:rPr>
  </w:style>
  <w:style w:type="paragraph" w:styleId="BalloonText">
    <w:name w:val="Balloon Text"/>
    <w:basedOn w:val="Normal"/>
    <w:semiHidden/>
    <w:rsid w:val="00D100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A4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A964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B94262"/>
    <w:rPr>
      <w:b/>
      <w:bCs/>
    </w:rPr>
  </w:style>
  <w:style w:type="character" w:styleId="Emphasis">
    <w:name w:val="Emphasis"/>
    <w:basedOn w:val="DefaultParagraphFont"/>
    <w:qFormat/>
    <w:rsid w:val="00B94262"/>
    <w:rPr>
      <w:i/>
      <w:iCs/>
    </w:rPr>
  </w:style>
  <w:style w:type="paragraph" w:styleId="NoSpacing">
    <w:name w:val="No Spacing"/>
    <w:uiPriority w:val="1"/>
    <w:qFormat/>
    <w:rsid w:val="00B94262"/>
    <w:rPr>
      <w:rFonts w:ascii=".VnTime" w:hAnsi=".VnTime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B942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942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B9426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B94262"/>
    <w:rPr>
      <w:rFonts w:ascii="Cambria" w:eastAsia="Times New Roman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3AE5"/>
    <w:pPr>
      <w:ind w:left="720"/>
      <w:contextualSpacing/>
    </w:pPr>
  </w:style>
  <w:style w:type="paragraph" w:styleId="ListBullet">
    <w:name w:val="List Bullet"/>
    <w:basedOn w:val="Normal"/>
    <w:rsid w:val="000E1B95"/>
    <w:pPr>
      <w:numPr>
        <w:numId w:val="20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D9052-4446-4EB3-8B6D-B579D973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ñy ban nh©n d©n</vt:lpstr>
    </vt:vector>
  </TitlesOfParts>
  <Company>office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ñy ban nh©n d©n</dc:title>
  <dc:creator>user</dc:creator>
  <cp:lastModifiedBy>HoangLan</cp:lastModifiedBy>
  <cp:revision>23</cp:revision>
  <cp:lastPrinted>2023-08-03T07:48:00Z</cp:lastPrinted>
  <dcterms:created xsi:type="dcterms:W3CDTF">2023-08-03T07:49:00Z</dcterms:created>
  <dcterms:modified xsi:type="dcterms:W3CDTF">2024-07-24T07:07:00Z</dcterms:modified>
</cp:coreProperties>
</file>