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0"/>
        <w:tblW w:w="0" w:type="auto"/>
        <w:shd w:val="clear" w:color="auto" w:fill="FFFFFF"/>
        <w:tblCellMar>
          <w:left w:w="0" w:type="dxa"/>
          <w:right w:w="0" w:type="dxa"/>
        </w:tblCellMar>
        <w:tblLook w:val="04A0"/>
      </w:tblPr>
      <w:tblGrid>
        <w:gridCol w:w="3575"/>
        <w:gridCol w:w="5882"/>
      </w:tblGrid>
      <w:tr w:rsidR="00F4156A" w:rsidRPr="00F4156A" w:rsidTr="00F4156A">
        <w:trPr>
          <w:trHeight w:val="856"/>
        </w:trPr>
        <w:tc>
          <w:tcPr>
            <w:tcW w:w="3575" w:type="dxa"/>
            <w:shd w:val="clear" w:color="auto" w:fill="FFFFFF"/>
            <w:tcMar>
              <w:top w:w="0" w:type="dxa"/>
              <w:left w:w="108" w:type="dxa"/>
              <w:bottom w:w="0" w:type="dxa"/>
              <w:right w:w="108" w:type="dxa"/>
            </w:tcMar>
            <w:hideMark/>
          </w:tcPr>
          <w:p w:rsidR="00F4156A" w:rsidRPr="00F4156A" w:rsidRDefault="001F0C3A" w:rsidP="00F4156A">
            <w:pPr>
              <w:spacing w:before="120" w:after="120" w:line="240" w:lineRule="auto"/>
              <w:jc w:val="center"/>
              <w:rPr>
                <w:rFonts w:asciiTheme="majorHAnsi" w:eastAsia="Times New Roman" w:hAnsiTheme="majorHAnsi" w:cstheme="majorHAnsi"/>
                <w:color w:val="333333"/>
                <w:sz w:val="28"/>
                <w:szCs w:val="28"/>
                <w:lang w:eastAsia="vi-VN"/>
              </w:rPr>
            </w:pPr>
            <w:r w:rsidRPr="001F0C3A">
              <w:rPr>
                <w:rFonts w:asciiTheme="majorHAnsi" w:eastAsia="Times New Roman" w:hAnsiTheme="majorHAnsi" w:cstheme="majorHAnsi"/>
                <w:noProof/>
                <w:color w:val="333333"/>
                <w:sz w:val="26"/>
                <w:szCs w:val="28"/>
                <w:lang w:val="vi-VN" w:eastAsia="vi-VN"/>
              </w:rPr>
              <w:pict>
                <v:line id="Straight Connector 1" o:spid="_x0000_s1026" style="position:absolute;left:0;text-align:left;z-index:251663360;visibility:visible" from="41.7pt,38.4pt" to="124.2pt,38.4pt" strokecolor="#4a7ebb"/>
              </w:pict>
            </w:r>
            <w:r w:rsidR="00F4156A" w:rsidRPr="00F4156A">
              <w:rPr>
                <w:rFonts w:asciiTheme="majorHAnsi" w:eastAsia="Times New Roman" w:hAnsiTheme="majorHAnsi" w:cstheme="majorHAnsi"/>
                <w:color w:val="333333"/>
                <w:sz w:val="26"/>
                <w:szCs w:val="28"/>
                <w:lang w:val="vi-VN" w:eastAsia="vi-VN"/>
              </w:rPr>
              <w:t>ỦY BAN NHÂN DÂN</w:t>
            </w:r>
            <w:r w:rsidR="00F4156A" w:rsidRPr="00F4156A">
              <w:rPr>
                <w:rFonts w:asciiTheme="majorHAnsi" w:eastAsia="Times New Roman" w:hAnsiTheme="majorHAnsi" w:cstheme="majorHAnsi"/>
                <w:color w:val="333333"/>
                <w:sz w:val="26"/>
                <w:szCs w:val="28"/>
                <w:lang w:val="vi-VN" w:eastAsia="vi-VN"/>
              </w:rPr>
              <w:br/>
            </w:r>
            <w:r w:rsidR="00F4156A" w:rsidRPr="00F4156A">
              <w:rPr>
                <w:rFonts w:asciiTheme="majorHAnsi" w:eastAsia="Times New Roman" w:hAnsiTheme="majorHAnsi" w:cstheme="majorHAnsi"/>
                <w:b/>
                <w:color w:val="333333"/>
                <w:sz w:val="26"/>
                <w:szCs w:val="28"/>
                <w:lang w:val="vi-VN" w:eastAsia="vi-VN"/>
              </w:rPr>
              <w:t xml:space="preserve">XÃ </w:t>
            </w:r>
            <w:r w:rsidR="00F4156A" w:rsidRPr="00F4156A">
              <w:rPr>
                <w:rFonts w:asciiTheme="majorHAnsi" w:eastAsia="Times New Roman" w:hAnsiTheme="majorHAnsi" w:cstheme="majorHAnsi"/>
                <w:b/>
                <w:color w:val="333333"/>
                <w:sz w:val="26"/>
                <w:szCs w:val="28"/>
                <w:lang w:eastAsia="vi-VN"/>
              </w:rPr>
              <w:t>LÂM TRUNG THỦY</w:t>
            </w:r>
          </w:p>
        </w:tc>
        <w:tc>
          <w:tcPr>
            <w:tcW w:w="5882" w:type="dxa"/>
            <w:shd w:val="clear" w:color="auto" w:fill="FFFFFF"/>
            <w:tcMar>
              <w:top w:w="0" w:type="dxa"/>
              <w:left w:w="108" w:type="dxa"/>
              <w:bottom w:w="0" w:type="dxa"/>
              <w:right w:w="108" w:type="dxa"/>
            </w:tcMar>
            <w:hideMark/>
          </w:tcPr>
          <w:p w:rsidR="00F4156A" w:rsidRPr="00F4156A" w:rsidRDefault="001F0C3A" w:rsidP="00F4156A">
            <w:pPr>
              <w:spacing w:before="120" w:after="120" w:line="240" w:lineRule="auto"/>
              <w:jc w:val="center"/>
              <w:rPr>
                <w:rFonts w:asciiTheme="majorHAnsi" w:eastAsia="Times New Roman" w:hAnsiTheme="majorHAnsi" w:cstheme="majorHAnsi"/>
                <w:color w:val="333333"/>
                <w:sz w:val="28"/>
                <w:szCs w:val="28"/>
                <w:lang w:val="vi-VN" w:eastAsia="vi-VN"/>
              </w:rPr>
            </w:pPr>
            <w:r w:rsidRPr="001F0C3A">
              <w:rPr>
                <w:rFonts w:asciiTheme="majorHAnsi" w:eastAsia="Times New Roman" w:hAnsiTheme="majorHAnsi" w:cstheme="majorHAnsi"/>
                <w:b/>
                <w:bCs/>
                <w:noProof/>
                <w:color w:val="333333"/>
                <w:sz w:val="26"/>
                <w:szCs w:val="28"/>
                <w:lang w:val="vi-VN" w:eastAsia="vi-VN"/>
              </w:rPr>
              <w:pict>
                <v:line id="Straight Connector 2" o:spid="_x0000_s1031" style="position:absolute;left:0;text-align:left;z-index:251664384;visibility:visible;mso-position-horizontal-relative:text;mso-position-vertical-relative:text" from="64.7pt,36.15pt" to="217.7pt,36.15pt" strokecolor="#4a7ebb"/>
              </w:pict>
            </w:r>
            <w:r w:rsidR="00F4156A" w:rsidRPr="00F4156A">
              <w:rPr>
                <w:rFonts w:asciiTheme="majorHAnsi" w:eastAsia="Times New Roman" w:hAnsiTheme="majorHAnsi" w:cstheme="majorHAnsi"/>
                <w:b/>
                <w:bCs/>
                <w:color w:val="333333"/>
                <w:sz w:val="26"/>
                <w:szCs w:val="28"/>
                <w:lang w:val="vi-VN" w:eastAsia="vi-VN"/>
              </w:rPr>
              <w:t>CỘNG HÒA XÃ HỘI CHỦ NGHĨA VIỆT NAM</w:t>
            </w:r>
            <w:r w:rsidR="00F4156A" w:rsidRPr="00F4156A">
              <w:rPr>
                <w:rFonts w:asciiTheme="majorHAnsi" w:eastAsia="Times New Roman" w:hAnsiTheme="majorHAnsi" w:cstheme="majorHAnsi"/>
                <w:b/>
                <w:bCs/>
                <w:color w:val="333333"/>
                <w:sz w:val="26"/>
                <w:szCs w:val="28"/>
                <w:lang w:val="vi-VN" w:eastAsia="vi-VN"/>
              </w:rPr>
              <w:br/>
              <w:t>Độc lập - Tự do - Hạnh phúc</w:t>
            </w:r>
            <w:r w:rsidR="00F4156A" w:rsidRPr="00F4156A">
              <w:rPr>
                <w:rFonts w:asciiTheme="majorHAnsi" w:eastAsia="Times New Roman" w:hAnsiTheme="majorHAnsi" w:cstheme="majorHAnsi"/>
                <w:b/>
                <w:bCs/>
                <w:color w:val="333333"/>
                <w:sz w:val="28"/>
                <w:szCs w:val="28"/>
                <w:lang w:val="vi-VN" w:eastAsia="vi-VN"/>
              </w:rPr>
              <w:br/>
            </w:r>
          </w:p>
        </w:tc>
      </w:tr>
      <w:tr w:rsidR="00F4156A" w:rsidRPr="00F4156A" w:rsidTr="00F4156A">
        <w:trPr>
          <w:trHeight w:val="579"/>
        </w:trPr>
        <w:tc>
          <w:tcPr>
            <w:tcW w:w="3575" w:type="dxa"/>
            <w:shd w:val="clear" w:color="auto" w:fill="FFFFFF"/>
            <w:tcMar>
              <w:top w:w="0" w:type="dxa"/>
              <w:left w:w="108" w:type="dxa"/>
              <w:bottom w:w="0" w:type="dxa"/>
              <w:right w:w="108" w:type="dxa"/>
            </w:tcMar>
            <w:hideMark/>
          </w:tcPr>
          <w:p w:rsidR="00F4156A" w:rsidRPr="00F4156A" w:rsidRDefault="00471DF3" w:rsidP="0015780C">
            <w:pPr>
              <w:spacing w:before="120" w:after="120" w:line="240" w:lineRule="auto"/>
              <w:jc w:val="center"/>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vi-VN" w:eastAsia="vi-VN"/>
              </w:rPr>
              <w:t>số:</w:t>
            </w:r>
            <w:r w:rsidR="00A44911">
              <w:rPr>
                <w:rFonts w:asciiTheme="majorHAnsi" w:eastAsia="Times New Roman" w:hAnsiTheme="majorHAnsi" w:cstheme="majorHAnsi"/>
                <w:color w:val="333333"/>
                <w:sz w:val="28"/>
                <w:szCs w:val="28"/>
                <w:lang w:eastAsia="vi-VN"/>
              </w:rPr>
              <w:t xml:space="preserve"> 565</w:t>
            </w:r>
            <w:r>
              <w:rPr>
                <w:rFonts w:asciiTheme="majorHAnsi" w:eastAsia="Times New Roman" w:hAnsiTheme="majorHAnsi" w:cstheme="majorHAnsi"/>
                <w:color w:val="333333"/>
                <w:sz w:val="28"/>
                <w:szCs w:val="28"/>
                <w:lang w:val="vi-VN" w:eastAsia="vi-VN"/>
              </w:rPr>
              <w:t> </w:t>
            </w:r>
            <w:r w:rsidR="00F4156A" w:rsidRPr="00F4156A">
              <w:rPr>
                <w:rFonts w:asciiTheme="majorHAnsi" w:eastAsia="Times New Roman" w:hAnsiTheme="majorHAnsi" w:cstheme="majorHAnsi"/>
                <w:color w:val="333333"/>
                <w:sz w:val="28"/>
                <w:szCs w:val="28"/>
                <w:lang w:eastAsia="vi-VN"/>
              </w:rPr>
              <w:t>/QĐ-UBND</w:t>
            </w:r>
          </w:p>
        </w:tc>
        <w:tc>
          <w:tcPr>
            <w:tcW w:w="5882" w:type="dxa"/>
            <w:shd w:val="clear" w:color="auto" w:fill="FFFFFF"/>
            <w:tcMar>
              <w:top w:w="0" w:type="dxa"/>
              <w:left w:w="108" w:type="dxa"/>
              <w:bottom w:w="0" w:type="dxa"/>
              <w:right w:w="108" w:type="dxa"/>
            </w:tcMar>
            <w:hideMark/>
          </w:tcPr>
          <w:p w:rsidR="00F4156A" w:rsidRPr="00F4156A" w:rsidRDefault="00F4156A" w:rsidP="0015780C">
            <w:pPr>
              <w:spacing w:before="120" w:after="120" w:line="240" w:lineRule="auto"/>
              <w:jc w:val="right"/>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i/>
                <w:iCs/>
                <w:color w:val="333333"/>
                <w:sz w:val="28"/>
                <w:szCs w:val="28"/>
                <w:lang w:eastAsia="vi-VN"/>
              </w:rPr>
              <w:t>Lâm Trung Thủy</w:t>
            </w:r>
            <w:r w:rsidRPr="00F4156A">
              <w:rPr>
                <w:rFonts w:asciiTheme="majorHAnsi" w:eastAsia="Times New Roman" w:hAnsiTheme="majorHAnsi" w:cstheme="majorHAnsi"/>
                <w:i/>
                <w:iCs/>
                <w:color w:val="333333"/>
                <w:sz w:val="28"/>
                <w:szCs w:val="28"/>
                <w:lang w:val="vi-VN" w:eastAsia="vi-VN"/>
              </w:rPr>
              <w:t>, ngày</w:t>
            </w:r>
            <w:r w:rsidRPr="00F4156A">
              <w:rPr>
                <w:rFonts w:asciiTheme="majorHAnsi" w:eastAsia="Times New Roman" w:hAnsiTheme="majorHAnsi" w:cstheme="majorHAnsi"/>
                <w:i/>
                <w:iCs/>
                <w:color w:val="333333"/>
                <w:sz w:val="28"/>
                <w:szCs w:val="28"/>
                <w:lang w:eastAsia="vi-VN"/>
              </w:rPr>
              <w:t xml:space="preserve"> 0</w:t>
            </w:r>
            <w:r w:rsidR="0015780C">
              <w:rPr>
                <w:rFonts w:asciiTheme="majorHAnsi" w:eastAsia="Times New Roman" w:hAnsiTheme="majorHAnsi" w:cstheme="majorHAnsi"/>
                <w:i/>
                <w:iCs/>
                <w:color w:val="333333"/>
                <w:sz w:val="28"/>
                <w:szCs w:val="28"/>
                <w:lang w:eastAsia="vi-VN"/>
              </w:rPr>
              <w:t>8</w:t>
            </w:r>
            <w:r w:rsidRPr="00F4156A">
              <w:rPr>
                <w:rFonts w:asciiTheme="majorHAnsi" w:eastAsia="Times New Roman" w:hAnsiTheme="majorHAnsi" w:cstheme="majorHAnsi"/>
                <w:i/>
                <w:iCs/>
                <w:color w:val="333333"/>
                <w:sz w:val="28"/>
                <w:szCs w:val="28"/>
                <w:lang w:val="vi-VN" w:eastAsia="vi-VN"/>
              </w:rPr>
              <w:t> tháng </w:t>
            </w:r>
            <w:r w:rsidRPr="00F4156A">
              <w:rPr>
                <w:rFonts w:asciiTheme="majorHAnsi" w:eastAsia="Times New Roman" w:hAnsiTheme="majorHAnsi" w:cstheme="majorHAnsi"/>
                <w:i/>
                <w:iCs/>
                <w:color w:val="333333"/>
                <w:sz w:val="28"/>
                <w:szCs w:val="28"/>
                <w:lang w:eastAsia="vi-VN"/>
              </w:rPr>
              <w:t>11</w:t>
            </w:r>
            <w:r w:rsidRPr="00F4156A">
              <w:rPr>
                <w:rFonts w:asciiTheme="majorHAnsi" w:eastAsia="Times New Roman" w:hAnsiTheme="majorHAnsi" w:cstheme="majorHAnsi"/>
                <w:i/>
                <w:iCs/>
                <w:color w:val="333333"/>
                <w:sz w:val="28"/>
                <w:szCs w:val="28"/>
                <w:lang w:val="vi-VN" w:eastAsia="vi-VN"/>
              </w:rPr>
              <w:t> năm </w:t>
            </w:r>
            <w:r w:rsidR="0015780C">
              <w:rPr>
                <w:rFonts w:asciiTheme="majorHAnsi" w:eastAsia="Times New Roman" w:hAnsiTheme="majorHAnsi" w:cstheme="majorHAnsi"/>
                <w:i/>
                <w:iCs/>
                <w:color w:val="333333"/>
                <w:sz w:val="28"/>
                <w:szCs w:val="28"/>
                <w:lang w:eastAsia="vi-VN"/>
              </w:rPr>
              <w:t>2021</w:t>
            </w:r>
          </w:p>
        </w:tc>
      </w:tr>
    </w:tbl>
    <w:p w:rsidR="00F4156A" w:rsidRPr="00F4156A" w:rsidRDefault="00F4156A" w:rsidP="00F4156A">
      <w:pPr>
        <w:shd w:val="clear" w:color="auto" w:fill="FFFFFF"/>
        <w:spacing w:before="120" w:after="120" w:line="240" w:lineRule="auto"/>
        <w:rPr>
          <w:rFonts w:asciiTheme="majorHAnsi" w:eastAsia="Times New Roman" w:hAnsiTheme="majorHAnsi" w:cstheme="majorHAnsi"/>
          <w:color w:val="333333"/>
          <w:sz w:val="28"/>
          <w:szCs w:val="28"/>
          <w:lang w:eastAsia="vi-VN"/>
        </w:rPr>
      </w:pP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bookmarkStart w:id="0" w:name="chuong_pl_11_name"/>
      <w:r w:rsidRPr="00F4156A">
        <w:rPr>
          <w:rFonts w:asciiTheme="majorHAnsi" w:eastAsia="Times New Roman" w:hAnsiTheme="majorHAnsi" w:cstheme="majorHAnsi"/>
          <w:b/>
          <w:bCs/>
          <w:color w:val="000000"/>
          <w:sz w:val="28"/>
          <w:szCs w:val="28"/>
          <w:lang w:val="vi-VN" w:eastAsia="vi-VN"/>
        </w:rPr>
        <w:t>QUYẾT ĐỊNH</w:t>
      </w:r>
      <w:bookmarkEnd w:id="0"/>
    </w:p>
    <w:p w:rsidR="00F4156A" w:rsidRPr="000D0E29" w:rsidRDefault="001F0C3A" w:rsidP="00F4156A">
      <w:pPr>
        <w:shd w:val="clear" w:color="auto" w:fill="FFFFFF"/>
        <w:spacing w:before="120" w:after="120" w:line="240" w:lineRule="auto"/>
        <w:jc w:val="center"/>
        <w:rPr>
          <w:rFonts w:asciiTheme="majorHAnsi" w:eastAsia="Times New Roman" w:hAnsiTheme="majorHAnsi" w:cstheme="majorHAnsi"/>
          <w:b/>
          <w:bCs/>
          <w:color w:val="000000"/>
          <w:sz w:val="28"/>
          <w:szCs w:val="28"/>
          <w:lang w:val="vi-VN" w:eastAsia="vi-VN"/>
        </w:rPr>
      </w:pPr>
      <w:bookmarkStart w:id="1" w:name="chuong_pl_11_name_name"/>
      <w:r w:rsidRPr="001F0C3A">
        <w:rPr>
          <w:rFonts w:asciiTheme="majorHAnsi" w:eastAsia="Times New Roman" w:hAnsiTheme="majorHAnsi" w:cstheme="majorHAnsi"/>
          <w:noProof/>
          <w:color w:val="333333"/>
          <w:sz w:val="28"/>
          <w:szCs w:val="28"/>
          <w:lang w:val="vi-VN" w:eastAsia="vi-VN"/>
        </w:rPr>
        <w:pict>
          <v:line id="Straight Connector 3" o:spid="_x0000_s1030" style="position:absolute;left:0;text-align:left;z-index:251661312;visibility:visible" from="154.95pt,19.8pt" to="316.95pt,19.8pt" strokecolor="#4a7ebb"/>
        </w:pict>
      </w:r>
      <w:r w:rsidR="00F4156A" w:rsidRPr="00F4156A">
        <w:rPr>
          <w:rFonts w:asciiTheme="majorHAnsi" w:eastAsia="Times New Roman" w:hAnsiTheme="majorHAnsi" w:cstheme="majorHAnsi"/>
          <w:b/>
          <w:bCs/>
          <w:color w:val="000000"/>
          <w:sz w:val="28"/>
          <w:szCs w:val="28"/>
          <w:lang w:val="vi-VN" w:eastAsia="vi-VN"/>
        </w:rPr>
        <w:t>Công</w:t>
      </w:r>
      <w:r w:rsidR="00F4156A">
        <w:rPr>
          <w:rFonts w:asciiTheme="majorHAnsi" w:eastAsia="Times New Roman" w:hAnsiTheme="majorHAnsi" w:cstheme="majorHAnsi"/>
          <w:b/>
          <w:bCs/>
          <w:color w:val="000000"/>
          <w:sz w:val="28"/>
          <w:szCs w:val="28"/>
          <w:lang w:val="vi-VN" w:eastAsia="vi-VN"/>
        </w:rPr>
        <w:t xml:space="preserve"> nhận danh hiệu gia đình </w:t>
      </w:r>
      <w:r w:rsidR="00F4156A" w:rsidRPr="00106285">
        <w:rPr>
          <w:rFonts w:asciiTheme="majorHAnsi" w:eastAsia="Times New Roman" w:hAnsiTheme="majorHAnsi" w:cstheme="majorHAnsi"/>
          <w:b/>
          <w:bCs/>
          <w:color w:val="000000"/>
          <w:sz w:val="28"/>
          <w:szCs w:val="28"/>
          <w:lang w:val="vi-VN" w:eastAsia="vi-VN"/>
        </w:rPr>
        <w:t>thể thao</w:t>
      </w:r>
      <w:r w:rsidR="00F4156A" w:rsidRPr="00F4156A">
        <w:rPr>
          <w:rFonts w:asciiTheme="majorHAnsi" w:eastAsia="Times New Roman" w:hAnsiTheme="majorHAnsi" w:cstheme="majorHAnsi"/>
          <w:b/>
          <w:bCs/>
          <w:color w:val="000000"/>
          <w:sz w:val="28"/>
          <w:szCs w:val="28"/>
          <w:lang w:val="vi-VN" w:eastAsia="vi-VN"/>
        </w:rPr>
        <w:t xml:space="preserve"> năm</w:t>
      </w:r>
      <w:bookmarkEnd w:id="1"/>
      <w:r w:rsidR="000D0E29">
        <w:rPr>
          <w:rFonts w:asciiTheme="majorHAnsi" w:eastAsia="Times New Roman" w:hAnsiTheme="majorHAnsi" w:cstheme="majorHAnsi"/>
          <w:b/>
          <w:bCs/>
          <w:color w:val="000000"/>
          <w:sz w:val="28"/>
          <w:szCs w:val="28"/>
          <w:lang w:val="vi-VN" w:eastAsia="vi-VN"/>
        </w:rPr>
        <w:t xml:space="preserve"> 202</w:t>
      </w:r>
      <w:r w:rsidR="000D0E29" w:rsidRPr="000D0E29">
        <w:rPr>
          <w:rFonts w:asciiTheme="majorHAnsi" w:eastAsia="Times New Roman" w:hAnsiTheme="majorHAnsi" w:cstheme="majorHAnsi"/>
          <w:b/>
          <w:bCs/>
          <w:color w:val="000000"/>
          <w:sz w:val="28"/>
          <w:szCs w:val="28"/>
          <w:lang w:val="vi-VN" w:eastAsia="vi-VN"/>
        </w:rPr>
        <w:t>1</w:t>
      </w: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b/>
          <w:bCs/>
          <w:color w:val="333333"/>
          <w:sz w:val="28"/>
          <w:szCs w:val="28"/>
          <w:lang w:val="vi-VN" w:eastAsia="vi-VN"/>
        </w:rPr>
      </w:pPr>
      <w:r w:rsidRPr="00F4156A">
        <w:rPr>
          <w:rFonts w:asciiTheme="majorHAnsi" w:eastAsia="Times New Roman" w:hAnsiTheme="majorHAnsi" w:cstheme="majorHAnsi"/>
          <w:b/>
          <w:bCs/>
          <w:color w:val="333333"/>
          <w:sz w:val="28"/>
          <w:szCs w:val="28"/>
          <w:lang w:val="vi-VN" w:eastAsia="vi-VN"/>
        </w:rPr>
        <w:t>CHỦ TỊCH ỦY BAN NHÂN DÂN XÃ LÂM TRUNG THỦY</w:t>
      </w:r>
    </w:p>
    <w:p w:rsidR="00F4156A" w:rsidRPr="00F4156A" w:rsidRDefault="00F4156A" w:rsidP="00F4156A">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p>
    <w:p w:rsidR="00A44911" w:rsidRDefault="00A44911" w:rsidP="00A44911">
      <w:pPr>
        <w:spacing w:before="120" w:after="120" w:line="240" w:lineRule="atLeast"/>
        <w:ind w:firstLine="567"/>
        <w:jc w:val="both"/>
        <w:rPr>
          <w:i/>
          <w:sz w:val="28"/>
          <w:szCs w:val="28"/>
        </w:rPr>
      </w:pPr>
      <w:r>
        <w:rPr>
          <w:i/>
          <w:sz w:val="28"/>
          <w:szCs w:val="28"/>
        </w:rPr>
        <w:t>Căn cứ Luật tổ chức Chính quyền địa phương ngày 19/6/2015; Luật sữa đổi, bổ sung một số điều của Luật Tổ chức Chính phủ và Luật Tổ chức chính quyền địa phương ngày 22/11/2019;</w:t>
      </w:r>
    </w:p>
    <w:p w:rsidR="00F4156A" w:rsidRPr="00F4156A" w:rsidRDefault="00F4156A" w:rsidP="00F4156A">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thi đua, khen thưởng;</w:t>
      </w:r>
    </w:p>
    <w:p w:rsidR="00F4156A" w:rsidRPr="00F4156A" w:rsidRDefault="00F4156A" w:rsidP="00F4156A">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Nghị định số 122/2018/NĐ-CP ngày 17 tháng 9 năm 2018 của Chính phủ quy định về xét tặng danh hiệu “Gia đình văn hóa”, “Thôn văn hóa”, “Làng văn hóa”, “Ấp văn hóa”, “Bản văn hóa”, “Tổ dân phố văn hóa”;</w:t>
      </w:r>
    </w:p>
    <w:p w:rsidR="00F4156A" w:rsidRPr="00106285" w:rsidRDefault="00F4156A" w:rsidP="00F4156A">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Theo đề nghị xét tặng dan</w:t>
      </w:r>
      <w:r w:rsidR="000D0E29">
        <w:rPr>
          <w:rFonts w:asciiTheme="majorHAnsi" w:eastAsia="Times New Roman" w:hAnsiTheme="majorHAnsi" w:cstheme="majorHAnsi"/>
          <w:i/>
          <w:color w:val="333333"/>
          <w:sz w:val="28"/>
          <w:szCs w:val="28"/>
          <w:lang w:val="vi-VN" w:eastAsia="vi-VN"/>
        </w:rPr>
        <w:t>h hiệu Gia đình văn hóa năm 202</w:t>
      </w:r>
      <w:r w:rsidR="000D0E29" w:rsidRPr="000D0E29">
        <w:rPr>
          <w:rFonts w:asciiTheme="majorHAnsi" w:eastAsia="Times New Roman" w:hAnsiTheme="majorHAnsi" w:cstheme="majorHAnsi"/>
          <w:i/>
          <w:color w:val="333333"/>
          <w:sz w:val="28"/>
          <w:szCs w:val="28"/>
          <w:lang w:val="vi-VN" w:eastAsia="vi-VN"/>
        </w:rPr>
        <w:t>1</w:t>
      </w:r>
      <w:r w:rsidRPr="00F4156A">
        <w:rPr>
          <w:rFonts w:asciiTheme="majorHAnsi" w:eastAsia="Times New Roman" w:hAnsiTheme="majorHAnsi" w:cstheme="majorHAnsi"/>
          <w:i/>
          <w:color w:val="333333"/>
          <w:sz w:val="28"/>
          <w:szCs w:val="28"/>
          <w:lang w:val="vi-VN" w:eastAsia="vi-VN"/>
        </w:rPr>
        <w:t xml:space="preserve"> của Trưởng Ban công tác Mặt trận 15 Khu Dân cư trên toàn xã. </w:t>
      </w:r>
    </w:p>
    <w:p w:rsidR="00D03CCF" w:rsidRPr="00106285" w:rsidRDefault="00D03CCF" w:rsidP="00F4156A">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p>
    <w:p w:rsidR="00F4156A" w:rsidRPr="0015780C" w:rsidRDefault="00F4156A" w:rsidP="00F4156A">
      <w:pPr>
        <w:spacing w:before="75" w:after="100" w:afterAutospacing="1" w:line="240" w:lineRule="auto"/>
        <w:jc w:val="center"/>
        <w:rPr>
          <w:rFonts w:eastAsia="Times New Roman" w:cs="Times New Roman"/>
          <w:sz w:val="28"/>
          <w:szCs w:val="28"/>
          <w:lang w:val="vi-VN"/>
        </w:rPr>
      </w:pPr>
      <w:r w:rsidRPr="0015780C">
        <w:rPr>
          <w:rFonts w:eastAsia="Times New Roman" w:cs="Times New Roman"/>
          <w:b/>
          <w:bCs/>
          <w:sz w:val="28"/>
          <w:szCs w:val="28"/>
          <w:lang w:val="vi-VN"/>
        </w:rPr>
        <w:t>QUYẾT ĐỊNH:</w:t>
      </w:r>
    </w:p>
    <w:p w:rsidR="00F4156A" w:rsidRPr="0015780C" w:rsidRDefault="00F4156A" w:rsidP="001905F6">
      <w:pPr>
        <w:spacing w:before="75" w:after="100" w:afterAutospacing="1" w:line="240" w:lineRule="auto"/>
        <w:ind w:firstLine="720"/>
        <w:jc w:val="both"/>
        <w:rPr>
          <w:rFonts w:eastAsia="Times New Roman" w:cs="Times New Roman"/>
          <w:sz w:val="28"/>
          <w:szCs w:val="28"/>
          <w:lang w:val="vi-VN"/>
        </w:rPr>
      </w:pPr>
      <w:r w:rsidRPr="0015780C">
        <w:rPr>
          <w:rFonts w:eastAsia="Times New Roman" w:cs="Times New Roman"/>
          <w:b/>
          <w:bCs/>
          <w:sz w:val="28"/>
          <w:szCs w:val="28"/>
          <w:lang w:val="vi-VN"/>
        </w:rPr>
        <w:t>Điều 1.</w:t>
      </w:r>
      <w:r w:rsidRPr="0015780C">
        <w:rPr>
          <w:rFonts w:eastAsia="Times New Roman" w:cs="Times New Roman"/>
          <w:sz w:val="28"/>
          <w:szCs w:val="28"/>
          <w:lang w:val="vi-VN"/>
        </w:rPr>
        <w:t xml:space="preserve"> Công nhận: </w:t>
      </w:r>
      <w:r w:rsidR="00106285" w:rsidRPr="0015780C">
        <w:rPr>
          <w:rFonts w:eastAsia="Times New Roman" w:cs="Times New Roman"/>
          <w:b/>
          <w:sz w:val="28"/>
          <w:szCs w:val="28"/>
          <w:lang w:val="vi-VN"/>
        </w:rPr>
        <w:t>1.3</w:t>
      </w:r>
      <w:r w:rsidR="006D7484" w:rsidRPr="006D7484">
        <w:rPr>
          <w:rFonts w:eastAsia="Times New Roman" w:cs="Times New Roman"/>
          <w:b/>
          <w:sz w:val="28"/>
          <w:szCs w:val="28"/>
          <w:lang w:val="vi-VN"/>
        </w:rPr>
        <w:t>58</w:t>
      </w:r>
      <w:r w:rsidRPr="0015780C">
        <w:rPr>
          <w:rFonts w:eastAsia="Times New Roman" w:cs="Times New Roman"/>
          <w:sz w:val="28"/>
          <w:szCs w:val="28"/>
          <w:lang w:val="vi-VN"/>
        </w:rPr>
        <w:t xml:space="preserve"> hộ gia đình đạt danh</w:t>
      </w:r>
      <w:r w:rsidR="00253C3E">
        <w:rPr>
          <w:rFonts w:eastAsia="Times New Roman" w:cs="Times New Roman"/>
          <w:sz w:val="28"/>
          <w:szCs w:val="28"/>
          <w:lang w:val="vi-VN"/>
        </w:rPr>
        <w:t xml:space="preserve"> hiệu Gia đình thể thao năm 202</w:t>
      </w:r>
      <w:r w:rsidR="00253C3E" w:rsidRPr="00253C3E">
        <w:rPr>
          <w:rFonts w:eastAsia="Times New Roman" w:cs="Times New Roman"/>
          <w:sz w:val="28"/>
          <w:szCs w:val="28"/>
          <w:lang w:val="vi-VN"/>
        </w:rPr>
        <w:t>1</w:t>
      </w:r>
      <w:r w:rsidR="00E84436" w:rsidRPr="0015780C">
        <w:rPr>
          <w:rFonts w:eastAsia="Times New Roman" w:cs="Times New Roman"/>
          <w:sz w:val="28"/>
          <w:szCs w:val="28"/>
          <w:lang w:val="vi-VN"/>
        </w:rPr>
        <w:t xml:space="preserve">, đạt: </w:t>
      </w:r>
      <w:r w:rsidR="006D7484" w:rsidRPr="006D7484">
        <w:rPr>
          <w:rFonts w:eastAsia="Times New Roman" w:cs="Times New Roman"/>
          <w:b/>
          <w:sz w:val="28"/>
          <w:szCs w:val="28"/>
          <w:lang w:val="vi-VN"/>
        </w:rPr>
        <w:t>37,91</w:t>
      </w:r>
      <w:r w:rsidR="00E84436" w:rsidRPr="0015780C">
        <w:rPr>
          <w:rFonts w:eastAsia="Times New Roman" w:cs="Times New Roman"/>
          <w:b/>
          <w:sz w:val="28"/>
          <w:szCs w:val="28"/>
          <w:lang w:val="vi-VN"/>
        </w:rPr>
        <w:t>%</w:t>
      </w:r>
      <w:r w:rsidR="00E84436" w:rsidRPr="0015780C">
        <w:rPr>
          <w:rFonts w:eastAsia="Times New Roman" w:cs="Times New Roman"/>
          <w:sz w:val="28"/>
          <w:szCs w:val="28"/>
          <w:lang w:val="vi-VN"/>
        </w:rPr>
        <w:t>(</w:t>
      </w:r>
      <w:r w:rsidRPr="0015780C">
        <w:rPr>
          <w:rFonts w:eastAsia="Times New Roman" w:cs="Times New Roman"/>
          <w:sz w:val="28"/>
          <w:szCs w:val="28"/>
          <w:lang w:val="vi-VN"/>
        </w:rPr>
        <w:t>có d</w:t>
      </w:r>
      <w:r w:rsidR="00D03CCF" w:rsidRPr="0015780C">
        <w:rPr>
          <w:rFonts w:eastAsia="Times New Roman" w:cs="Times New Roman"/>
          <w:sz w:val="28"/>
          <w:szCs w:val="28"/>
          <w:lang w:val="vi-VN"/>
        </w:rPr>
        <w:t>anh sách kèm theo</w:t>
      </w:r>
      <w:r w:rsidR="00E84436" w:rsidRPr="0015780C">
        <w:rPr>
          <w:rFonts w:eastAsia="Times New Roman" w:cs="Times New Roman"/>
          <w:sz w:val="28"/>
          <w:szCs w:val="28"/>
          <w:lang w:val="vi-VN"/>
        </w:rPr>
        <w:t>)</w:t>
      </w:r>
      <w:r w:rsidRPr="0015780C">
        <w:rPr>
          <w:rFonts w:eastAsia="Times New Roman" w:cs="Times New Roman"/>
          <w:sz w:val="28"/>
          <w:szCs w:val="28"/>
          <w:lang w:val="vi-VN"/>
        </w:rPr>
        <w:t>.</w:t>
      </w:r>
    </w:p>
    <w:p w:rsidR="00F4156A" w:rsidRPr="0015780C" w:rsidRDefault="00F4156A" w:rsidP="001905F6">
      <w:pPr>
        <w:spacing w:before="75" w:after="100" w:afterAutospacing="1" w:line="240" w:lineRule="auto"/>
        <w:ind w:firstLine="720"/>
        <w:jc w:val="both"/>
        <w:rPr>
          <w:rFonts w:eastAsia="Times New Roman" w:cs="Times New Roman"/>
          <w:sz w:val="28"/>
          <w:szCs w:val="28"/>
          <w:lang w:val="vi-VN"/>
        </w:rPr>
      </w:pPr>
      <w:r w:rsidRPr="0015780C">
        <w:rPr>
          <w:rFonts w:eastAsia="Times New Roman" w:cs="Times New Roman"/>
          <w:b/>
          <w:bCs/>
          <w:sz w:val="28"/>
          <w:szCs w:val="28"/>
          <w:lang w:val="vi-VN"/>
        </w:rPr>
        <w:t>Điều 2.</w:t>
      </w:r>
      <w:r w:rsidRPr="0015780C">
        <w:rPr>
          <w:rFonts w:eastAsia="Times New Roman" w:cs="Times New Roman"/>
          <w:sz w:val="28"/>
          <w:szCs w:val="28"/>
          <w:lang w:val="vi-VN"/>
        </w:rPr>
        <w:t> Quyết định này có hiệu lực kể từ ngày ký.</w:t>
      </w:r>
    </w:p>
    <w:p w:rsidR="00F4156A" w:rsidRPr="0015780C" w:rsidRDefault="00F4156A" w:rsidP="00822615">
      <w:pPr>
        <w:spacing w:before="75" w:after="100" w:afterAutospacing="1" w:line="240" w:lineRule="auto"/>
        <w:ind w:firstLine="720"/>
        <w:jc w:val="both"/>
        <w:rPr>
          <w:rFonts w:eastAsia="Times New Roman" w:cs="Times New Roman"/>
          <w:sz w:val="28"/>
          <w:szCs w:val="28"/>
          <w:lang w:val="vi-VN"/>
        </w:rPr>
      </w:pPr>
      <w:r w:rsidRPr="0015780C">
        <w:rPr>
          <w:rFonts w:eastAsia="Times New Roman" w:cs="Times New Roman"/>
          <w:sz w:val="28"/>
          <w:szCs w:val="28"/>
          <w:lang w:val="vi-VN"/>
        </w:rPr>
        <w:t xml:space="preserve"> Văn p</w:t>
      </w:r>
      <w:r w:rsidR="00D03CCF" w:rsidRPr="0015780C">
        <w:rPr>
          <w:rFonts w:eastAsia="Times New Roman" w:cs="Times New Roman"/>
          <w:sz w:val="28"/>
          <w:szCs w:val="28"/>
          <w:lang w:val="vi-VN"/>
        </w:rPr>
        <w:t xml:space="preserve">hòng </w:t>
      </w:r>
      <w:r w:rsidR="00A44911">
        <w:rPr>
          <w:rFonts w:eastAsia="Times New Roman" w:cs="Times New Roman"/>
          <w:sz w:val="28"/>
          <w:szCs w:val="28"/>
        </w:rPr>
        <w:t xml:space="preserve">Thống kê, Công  chức </w:t>
      </w:r>
      <w:r w:rsidR="00D03CCF" w:rsidRPr="0015780C">
        <w:rPr>
          <w:rFonts w:eastAsia="Times New Roman" w:cs="Times New Roman"/>
          <w:sz w:val="28"/>
          <w:szCs w:val="28"/>
          <w:lang w:val="vi-VN"/>
        </w:rPr>
        <w:t xml:space="preserve"> Văn hóa – Trưởng Ban công tác Mặt trận 15 khu dân cư, các cá nhân</w:t>
      </w:r>
      <w:r w:rsidRPr="0015780C">
        <w:rPr>
          <w:rFonts w:eastAsia="Times New Roman" w:cs="Times New Roman"/>
          <w:sz w:val="28"/>
          <w:szCs w:val="28"/>
          <w:lang w:val="vi-VN"/>
        </w:rPr>
        <w:t>, tổ chức có liên quan có trách nhiệm thi hành Quyết định này./.</w:t>
      </w:r>
    </w:p>
    <w:tbl>
      <w:tblPr>
        <w:tblW w:w="12075" w:type="dxa"/>
        <w:tblCellMar>
          <w:left w:w="0" w:type="dxa"/>
          <w:right w:w="0" w:type="dxa"/>
        </w:tblCellMar>
        <w:tblLook w:val="04A0"/>
      </w:tblPr>
      <w:tblGrid>
        <w:gridCol w:w="6037"/>
        <w:gridCol w:w="6038"/>
      </w:tblGrid>
      <w:tr w:rsidR="00F4156A" w:rsidRPr="000D0E29" w:rsidTr="003B3D9A">
        <w:tc>
          <w:tcPr>
            <w:tcW w:w="4425" w:type="dxa"/>
            <w:tcBorders>
              <w:top w:val="nil"/>
              <w:left w:val="nil"/>
              <w:bottom w:val="nil"/>
              <w:right w:val="nil"/>
            </w:tcBorders>
            <w:tcMar>
              <w:top w:w="0" w:type="dxa"/>
              <w:left w:w="108" w:type="dxa"/>
              <w:bottom w:w="0" w:type="dxa"/>
              <w:right w:w="108" w:type="dxa"/>
            </w:tcMar>
            <w:hideMark/>
          </w:tcPr>
          <w:p w:rsidR="00F4156A" w:rsidRPr="0015780C" w:rsidRDefault="00F4156A" w:rsidP="003B3D9A">
            <w:pPr>
              <w:pStyle w:val="NoSpacing"/>
              <w:rPr>
                <w:lang w:val="vi-VN"/>
              </w:rPr>
            </w:pPr>
            <w:r w:rsidRPr="0015780C">
              <w:rPr>
                <w:lang w:val="vi-VN"/>
              </w:rPr>
              <w:br/>
            </w:r>
            <w:r w:rsidRPr="0015780C">
              <w:rPr>
                <w:b/>
                <w:bCs/>
                <w:i/>
                <w:iCs/>
                <w:lang w:val="vi-VN"/>
              </w:rPr>
              <w:t>Nơi nhận:</w:t>
            </w:r>
            <w:r w:rsidRPr="0015780C">
              <w:rPr>
                <w:lang w:val="vi-VN"/>
              </w:rPr>
              <w:br/>
              <w:t>- Như Điề</w:t>
            </w:r>
            <w:r w:rsidR="00822615" w:rsidRPr="0015780C">
              <w:rPr>
                <w:lang w:val="vi-VN"/>
              </w:rPr>
              <w:t>u 2;</w:t>
            </w:r>
            <w:r w:rsidR="00822615" w:rsidRPr="0015780C">
              <w:rPr>
                <w:lang w:val="vi-VN"/>
              </w:rPr>
              <w:br/>
              <w:t>- Lưu: VP-UBND</w:t>
            </w:r>
            <w:r w:rsidRPr="0015780C">
              <w:rPr>
                <w:lang w:val="vi-VN"/>
              </w:rPr>
              <w:t>.</w:t>
            </w:r>
          </w:p>
        </w:tc>
        <w:tc>
          <w:tcPr>
            <w:tcW w:w="4425" w:type="dxa"/>
            <w:tcBorders>
              <w:top w:val="nil"/>
              <w:left w:val="nil"/>
              <w:bottom w:val="nil"/>
              <w:right w:val="nil"/>
            </w:tcBorders>
            <w:tcMar>
              <w:top w:w="0" w:type="dxa"/>
              <w:left w:w="108" w:type="dxa"/>
              <w:bottom w:w="0" w:type="dxa"/>
              <w:right w:w="108" w:type="dxa"/>
            </w:tcMar>
            <w:hideMark/>
          </w:tcPr>
          <w:p w:rsidR="00F4156A" w:rsidRPr="0015780C" w:rsidRDefault="00F4156A" w:rsidP="003B3D9A">
            <w:pPr>
              <w:pStyle w:val="NoSpacing"/>
              <w:rPr>
                <w:lang w:val="vi-VN"/>
              </w:rPr>
            </w:pPr>
            <w:r w:rsidRPr="0015780C">
              <w:rPr>
                <w:b/>
                <w:bCs/>
                <w:lang w:val="vi-VN"/>
              </w:rPr>
              <w:t xml:space="preserve">    CHỦ TỊCH</w:t>
            </w:r>
            <w:r w:rsidRPr="0015780C">
              <w:rPr>
                <w:lang w:val="vi-VN"/>
              </w:rPr>
              <w:br/>
            </w:r>
            <w:r w:rsidRPr="0015780C">
              <w:rPr>
                <w:i/>
                <w:iCs/>
                <w:lang w:val="vi-VN"/>
              </w:rPr>
              <w:t>(Ký tên, đóng dấu)</w:t>
            </w:r>
          </w:p>
        </w:tc>
      </w:tr>
    </w:tbl>
    <w:p w:rsidR="00F4156A" w:rsidRPr="0015780C" w:rsidRDefault="00F4156A" w:rsidP="00F4156A">
      <w:pPr>
        <w:spacing w:before="75" w:after="100" w:afterAutospacing="1" w:line="240" w:lineRule="auto"/>
        <w:jc w:val="both"/>
        <w:rPr>
          <w:rFonts w:eastAsia="Times New Roman" w:cs="Times New Roman"/>
          <w:b/>
          <w:bCs/>
          <w:iCs/>
          <w:sz w:val="28"/>
          <w:szCs w:val="28"/>
          <w:lang w:val="vi-VN"/>
        </w:rPr>
      </w:pPr>
    </w:p>
    <w:p w:rsidR="00F4156A" w:rsidRDefault="00A44911" w:rsidP="00F4156A">
      <w:pPr>
        <w:tabs>
          <w:tab w:val="left" w:pos="6128"/>
        </w:tabs>
        <w:spacing w:before="75" w:after="100" w:afterAutospacing="1" w:line="240" w:lineRule="auto"/>
        <w:jc w:val="both"/>
        <w:rPr>
          <w:rFonts w:eastAsia="Times New Roman" w:cs="Times New Roman"/>
          <w:b/>
          <w:bCs/>
          <w:iCs/>
          <w:sz w:val="28"/>
          <w:szCs w:val="28"/>
        </w:rPr>
      </w:pPr>
      <w:r>
        <w:rPr>
          <w:rFonts w:eastAsia="Times New Roman" w:cs="Times New Roman"/>
          <w:b/>
          <w:bCs/>
          <w:iCs/>
          <w:sz w:val="28"/>
          <w:szCs w:val="28"/>
        </w:rPr>
        <w:t xml:space="preserve">                                                                                       </w:t>
      </w:r>
      <w:r w:rsidR="00D17358">
        <w:rPr>
          <w:rFonts w:eastAsia="Times New Roman" w:cs="Times New Roman"/>
          <w:b/>
          <w:bCs/>
          <w:iCs/>
          <w:sz w:val="28"/>
          <w:szCs w:val="28"/>
        </w:rPr>
        <w:t>Nguyễn Hữu Thọ</w:t>
      </w:r>
    </w:p>
    <w:p w:rsidR="00F4156A" w:rsidRDefault="00F4156A" w:rsidP="00F4156A">
      <w:pPr>
        <w:tabs>
          <w:tab w:val="left" w:pos="6128"/>
        </w:tabs>
        <w:spacing w:before="75" w:after="100" w:afterAutospacing="1" w:line="240" w:lineRule="auto"/>
        <w:jc w:val="both"/>
        <w:rPr>
          <w:rFonts w:eastAsia="Times New Roman" w:cs="Times New Roman"/>
          <w:b/>
          <w:bCs/>
          <w:iCs/>
          <w:sz w:val="28"/>
          <w:szCs w:val="28"/>
        </w:rPr>
      </w:pPr>
    </w:p>
    <w:p w:rsidR="00F4156A" w:rsidRPr="00743F04" w:rsidRDefault="00F4156A" w:rsidP="00F4156A">
      <w:pPr>
        <w:tabs>
          <w:tab w:val="left" w:pos="6128"/>
        </w:tabs>
        <w:spacing w:before="75" w:after="100" w:afterAutospacing="1" w:line="240" w:lineRule="auto"/>
        <w:jc w:val="both"/>
        <w:rPr>
          <w:rFonts w:eastAsia="Times New Roman" w:cs="Times New Roman"/>
          <w:b/>
          <w:bCs/>
          <w:iCs/>
          <w:sz w:val="28"/>
          <w:szCs w:val="28"/>
        </w:rPr>
      </w:pPr>
    </w:p>
    <w:tbl>
      <w:tblPr>
        <w:tblpPr w:leftFromText="180" w:rightFromText="180" w:vertAnchor="text" w:horzAnchor="margin" w:tblpY="-30"/>
        <w:tblW w:w="0" w:type="auto"/>
        <w:shd w:val="clear" w:color="auto" w:fill="FFFFFF"/>
        <w:tblCellMar>
          <w:left w:w="0" w:type="dxa"/>
          <w:right w:w="0" w:type="dxa"/>
        </w:tblCellMar>
        <w:tblLook w:val="04A0"/>
      </w:tblPr>
      <w:tblGrid>
        <w:gridCol w:w="3575"/>
        <w:gridCol w:w="5882"/>
      </w:tblGrid>
      <w:tr w:rsidR="00690A05" w:rsidRPr="00F4156A" w:rsidTr="003B3D9A">
        <w:trPr>
          <w:trHeight w:val="856"/>
        </w:trPr>
        <w:tc>
          <w:tcPr>
            <w:tcW w:w="3575" w:type="dxa"/>
            <w:shd w:val="clear" w:color="auto" w:fill="FFFFFF"/>
            <w:tcMar>
              <w:top w:w="0" w:type="dxa"/>
              <w:left w:w="108" w:type="dxa"/>
              <w:bottom w:w="0" w:type="dxa"/>
              <w:right w:w="108" w:type="dxa"/>
            </w:tcMar>
            <w:hideMark/>
          </w:tcPr>
          <w:p w:rsidR="00690A05" w:rsidRPr="00F4156A" w:rsidRDefault="001F0C3A" w:rsidP="003B3D9A">
            <w:pPr>
              <w:spacing w:before="120" w:after="120" w:line="240" w:lineRule="auto"/>
              <w:jc w:val="center"/>
              <w:rPr>
                <w:rFonts w:asciiTheme="majorHAnsi" w:eastAsia="Times New Roman" w:hAnsiTheme="majorHAnsi" w:cstheme="majorHAnsi"/>
                <w:color w:val="333333"/>
                <w:sz w:val="28"/>
                <w:szCs w:val="28"/>
                <w:lang w:eastAsia="vi-VN"/>
              </w:rPr>
            </w:pPr>
            <w:r w:rsidRPr="001F0C3A">
              <w:rPr>
                <w:rFonts w:asciiTheme="majorHAnsi" w:eastAsia="Times New Roman" w:hAnsiTheme="majorHAnsi" w:cstheme="majorHAnsi"/>
                <w:noProof/>
                <w:color w:val="333333"/>
                <w:sz w:val="26"/>
                <w:szCs w:val="28"/>
                <w:lang w:val="vi-VN" w:eastAsia="vi-VN"/>
              </w:rPr>
              <w:pict>
                <v:line id="Straight Connector 4" o:spid="_x0000_s1029" style="position:absolute;left:0;text-align:left;z-index:251666432;visibility:visible" from="41.7pt,38.4pt" to="124.2pt,38.4pt" strokecolor="#4a7ebb"/>
              </w:pict>
            </w:r>
            <w:r w:rsidR="00690A05" w:rsidRPr="00F4156A">
              <w:rPr>
                <w:rFonts w:asciiTheme="majorHAnsi" w:eastAsia="Times New Roman" w:hAnsiTheme="majorHAnsi" w:cstheme="majorHAnsi"/>
                <w:color w:val="333333"/>
                <w:sz w:val="26"/>
                <w:szCs w:val="28"/>
                <w:lang w:val="vi-VN" w:eastAsia="vi-VN"/>
              </w:rPr>
              <w:t>ỦY BAN NHÂN DÂN</w:t>
            </w:r>
            <w:r w:rsidR="00690A05" w:rsidRPr="00F4156A">
              <w:rPr>
                <w:rFonts w:asciiTheme="majorHAnsi" w:eastAsia="Times New Roman" w:hAnsiTheme="majorHAnsi" w:cstheme="majorHAnsi"/>
                <w:color w:val="333333"/>
                <w:sz w:val="26"/>
                <w:szCs w:val="28"/>
                <w:lang w:val="vi-VN" w:eastAsia="vi-VN"/>
              </w:rPr>
              <w:br/>
            </w:r>
            <w:r w:rsidR="00690A05" w:rsidRPr="00F4156A">
              <w:rPr>
                <w:rFonts w:asciiTheme="majorHAnsi" w:eastAsia="Times New Roman" w:hAnsiTheme="majorHAnsi" w:cstheme="majorHAnsi"/>
                <w:b/>
                <w:color w:val="333333"/>
                <w:sz w:val="26"/>
                <w:szCs w:val="28"/>
                <w:lang w:val="vi-VN" w:eastAsia="vi-VN"/>
              </w:rPr>
              <w:t xml:space="preserve">XÃ </w:t>
            </w:r>
            <w:r w:rsidR="00690A05" w:rsidRPr="00F4156A">
              <w:rPr>
                <w:rFonts w:asciiTheme="majorHAnsi" w:eastAsia="Times New Roman" w:hAnsiTheme="majorHAnsi" w:cstheme="majorHAnsi"/>
                <w:b/>
                <w:color w:val="333333"/>
                <w:sz w:val="26"/>
                <w:szCs w:val="28"/>
                <w:lang w:eastAsia="vi-VN"/>
              </w:rPr>
              <w:t>LÂM TRUNG THỦY</w:t>
            </w:r>
          </w:p>
        </w:tc>
        <w:tc>
          <w:tcPr>
            <w:tcW w:w="5882" w:type="dxa"/>
            <w:shd w:val="clear" w:color="auto" w:fill="FFFFFF"/>
            <w:tcMar>
              <w:top w:w="0" w:type="dxa"/>
              <w:left w:w="108" w:type="dxa"/>
              <w:bottom w:w="0" w:type="dxa"/>
              <w:right w:w="108" w:type="dxa"/>
            </w:tcMar>
            <w:hideMark/>
          </w:tcPr>
          <w:p w:rsidR="00690A05" w:rsidRPr="00F4156A" w:rsidRDefault="001F0C3A" w:rsidP="003B3D9A">
            <w:pPr>
              <w:spacing w:before="120" w:after="120" w:line="240" w:lineRule="auto"/>
              <w:jc w:val="center"/>
              <w:rPr>
                <w:rFonts w:asciiTheme="majorHAnsi" w:eastAsia="Times New Roman" w:hAnsiTheme="majorHAnsi" w:cstheme="majorHAnsi"/>
                <w:color w:val="333333"/>
                <w:sz w:val="28"/>
                <w:szCs w:val="28"/>
                <w:lang w:val="vi-VN" w:eastAsia="vi-VN"/>
              </w:rPr>
            </w:pPr>
            <w:r w:rsidRPr="001F0C3A">
              <w:rPr>
                <w:rFonts w:asciiTheme="majorHAnsi" w:eastAsia="Times New Roman" w:hAnsiTheme="majorHAnsi" w:cstheme="majorHAnsi"/>
                <w:b/>
                <w:bCs/>
                <w:noProof/>
                <w:color w:val="333333"/>
                <w:sz w:val="26"/>
                <w:szCs w:val="28"/>
                <w:lang w:val="vi-VN" w:eastAsia="vi-VN"/>
              </w:rPr>
              <w:pict>
                <v:line id="Straight Connector 5" o:spid="_x0000_s1028" style="position:absolute;left:0;text-align:left;z-index:251667456;visibility:visible;mso-position-horizontal-relative:text;mso-position-vertical-relative:text" from="64.7pt,36.15pt" to="217.7pt,36.15pt" strokecolor="#4a7ebb"/>
              </w:pict>
            </w:r>
            <w:r w:rsidR="00690A05" w:rsidRPr="00F4156A">
              <w:rPr>
                <w:rFonts w:asciiTheme="majorHAnsi" w:eastAsia="Times New Roman" w:hAnsiTheme="majorHAnsi" w:cstheme="majorHAnsi"/>
                <w:b/>
                <w:bCs/>
                <w:color w:val="333333"/>
                <w:sz w:val="26"/>
                <w:szCs w:val="28"/>
                <w:lang w:val="vi-VN" w:eastAsia="vi-VN"/>
              </w:rPr>
              <w:t>CỘNG HÒA XÃ HỘI CHỦ NGHĨA VIỆT NAM</w:t>
            </w:r>
            <w:r w:rsidR="00690A05" w:rsidRPr="00F4156A">
              <w:rPr>
                <w:rFonts w:asciiTheme="majorHAnsi" w:eastAsia="Times New Roman" w:hAnsiTheme="majorHAnsi" w:cstheme="majorHAnsi"/>
                <w:b/>
                <w:bCs/>
                <w:color w:val="333333"/>
                <w:sz w:val="26"/>
                <w:szCs w:val="28"/>
                <w:lang w:val="vi-VN" w:eastAsia="vi-VN"/>
              </w:rPr>
              <w:br/>
              <w:t>Độc lập - Tự do - Hạnh phúc</w:t>
            </w:r>
            <w:r w:rsidR="00690A05" w:rsidRPr="00F4156A">
              <w:rPr>
                <w:rFonts w:asciiTheme="majorHAnsi" w:eastAsia="Times New Roman" w:hAnsiTheme="majorHAnsi" w:cstheme="majorHAnsi"/>
                <w:b/>
                <w:bCs/>
                <w:color w:val="333333"/>
                <w:sz w:val="28"/>
                <w:szCs w:val="28"/>
                <w:lang w:val="vi-VN" w:eastAsia="vi-VN"/>
              </w:rPr>
              <w:br/>
            </w:r>
          </w:p>
        </w:tc>
      </w:tr>
      <w:tr w:rsidR="00690A05" w:rsidRPr="00F4156A" w:rsidTr="003B3D9A">
        <w:trPr>
          <w:trHeight w:val="579"/>
        </w:trPr>
        <w:tc>
          <w:tcPr>
            <w:tcW w:w="3575" w:type="dxa"/>
            <w:shd w:val="clear" w:color="auto" w:fill="FFFFFF"/>
            <w:tcMar>
              <w:top w:w="0" w:type="dxa"/>
              <w:left w:w="108" w:type="dxa"/>
              <w:bottom w:w="0" w:type="dxa"/>
              <w:right w:w="108" w:type="dxa"/>
            </w:tcMar>
            <w:hideMark/>
          </w:tcPr>
          <w:p w:rsidR="00690A05" w:rsidRPr="00F4156A" w:rsidRDefault="00690A05" w:rsidP="003B3D9A">
            <w:pPr>
              <w:spacing w:before="120" w:after="120" w:line="240" w:lineRule="auto"/>
              <w:jc w:val="center"/>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color w:val="333333"/>
                <w:sz w:val="28"/>
                <w:szCs w:val="28"/>
                <w:lang w:val="vi-VN" w:eastAsia="vi-VN"/>
              </w:rPr>
              <w:t>số: …</w:t>
            </w:r>
            <w:r w:rsidRPr="00F4156A">
              <w:rPr>
                <w:rFonts w:asciiTheme="majorHAnsi" w:eastAsia="Times New Roman" w:hAnsiTheme="majorHAnsi" w:cstheme="majorHAnsi"/>
                <w:color w:val="333333"/>
                <w:sz w:val="28"/>
                <w:szCs w:val="28"/>
                <w:lang w:eastAsia="vi-VN"/>
              </w:rPr>
              <w:t>/QĐ-UBND</w:t>
            </w:r>
          </w:p>
        </w:tc>
        <w:tc>
          <w:tcPr>
            <w:tcW w:w="5882" w:type="dxa"/>
            <w:shd w:val="clear" w:color="auto" w:fill="FFFFFF"/>
            <w:tcMar>
              <w:top w:w="0" w:type="dxa"/>
              <w:left w:w="108" w:type="dxa"/>
              <w:bottom w:w="0" w:type="dxa"/>
              <w:right w:w="108" w:type="dxa"/>
            </w:tcMar>
            <w:hideMark/>
          </w:tcPr>
          <w:p w:rsidR="00690A05" w:rsidRPr="00F4156A" w:rsidRDefault="00690A05" w:rsidP="00AC2737">
            <w:pPr>
              <w:spacing w:before="120" w:after="120" w:line="240" w:lineRule="auto"/>
              <w:jc w:val="right"/>
              <w:rPr>
                <w:rFonts w:asciiTheme="majorHAnsi" w:eastAsia="Times New Roman" w:hAnsiTheme="majorHAnsi" w:cstheme="majorHAnsi"/>
                <w:color w:val="333333"/>
                <w:sz w:val="28"/>
                <w:szCs w:val="28"/>
                <w:lang w:eastAsia="vi-VN"/>
              </w:rPr>
            </w:pPr>
            <w:r w:rsidRPr="00F4156A">
              <w:rPr>
                <w:rFonts w:asciiTheme="majorHAnsi" w:eastAsia="Times New Roman" w:hAnsiTheme="majorHAnsi" w:cstheme="majorHAnsi"/>
                <w:i/>
                <w:iCs/>
                <w:color w:val="333333"/>
                <w:sz w:val="28"/>
                <w:szCs w:val="28"/>
                <w:lang w:eastAsia="vi-VN"/>
              </w:rPr>
              <w:t>Lâm Trung Thủy</w:t>
            </w:r>
            <w:r w:rsidRPr="00F4156A">
              <w:rPr>
                <w:rFonts w:asciiTheme="majorHAnsi" w:eastAsia="Times New Roman" w:hAnsiTheme="majorHAnsi" w:cstheme="majorHAnsi"/>
                <w:i/>
                <w:iCs/>
                <w:color w:val="333333"/>
                <w:sz w:val="28"/>
                <w:szCs w:val="28"/>
                <w:lang w:val="vi-VN" w:eastAsia="vi-VN"/>
              </w:rPr>
              <w:t>, ngày</w:t>
            </w:r>
            <w:r w:rsidRPr="00F4156A">
              <w:rPr>
                <w:rFonts w:asciiTheme="majorHAnsi" w:eastAsia="Times New Roman" w:hAnsiTheme="majorHAnsi" w:cstheme="majorHAnsi"/>
                <w:i/>
                <w:iCs/>
                <w:color w:val="333333"/>
                <w:sz w:val="28"/>
                <w:szCs w:val="28"/>
                <w:lang w:eastAsia="vi-VN"/>
              </w:rPr>
              <w:t xml:space="preserve"> 0</w:t>
            </w:r>
            <w:r w:rsidR="00AC2737">
              <w:rPr>
                <w:rFonts w:asciiTheme="majorHAnsi" w:eastAsia="Times New Roman" w:hAnsiTheme="majorHAnsi" w:cstheme="majorHAnsi"/>
                <w:i/>
                <w:iCs/>
                <w:color w:val="333333"/>
                <w:sz w:val="28"/>
                <w:szCs w:val="28"/>
                <w:lang w:eastAsia="vi-VN"/>
              </w:rPr>
              <w:t>8</w:t>
            </w:r>
            <w:r w:rsidRPr="00F4156A">
              <w:rPr>
                <w:rFonts w:asciiTheme="majorHAnsi" w:eastAsia="Times New Roman" w:hAnsiTheme="majorHAnsi" w:cstheme="majorHAnsi"/>
                <w:i/>
                <w:iCs/>
                <w:color w:val="333333"/>
                <w:sz w:val="28"/>
                <w:szCs w:val="28"/>
                <w:lang w:val="vi-VN" w:eastAsia="vi-VN"/>
              </w:rPr>
              <w:t> tháng </w:t>
            </w:r>
            <w:r w:rsidRPr="00F4156A">
              <w:rPr>
                <w:rFonts w:asciiTheme="majorHAnsi" w:eastAsia="Times New Roman" w:hAnsiTheme="majorHAnsi" w:cstheme="majorHAnsi"/>
                <w:i/>
                <w:iCs/>
                <w:color w:val="333333"/>
                <w:sz w:val="28"/>
                <w:szCs w:val="28"/>
                <w:lang w:eastAsia="vi-VN"/>
              </w:rPr>
              <w:t>11</w:t>
            </w:r>
            <w:r w:rsidRPr="00F4156A">
              <w:rPr>
                <w:rFonts w:asciiTheme="majorHAnsi" w:eastAsia="Times New Roman" w:hAnsiTheme="majorHAnsi" w:cstheme="majorHAnsi"/>
                <w:i/>
                <w:iCs/>
                <w:color w:val="333333"/>
                <w:sz w:val="28"/>
                <w:szCs w:val="28"/>
                <w:lang w:val="vi-VN" w:eastAsia="vi-VN"/>
              </w:rPr>
              <w:t> năm </w:t>
            </w:r>
            <w:r w:rsidRPr="00F4156A">
              <w:rPr>
                <w:rFonts w:asciiTheme="majorHAnsi" w:eastAsia="Times New Roman" w:hAnsiTheme="majorHAnsi" w:cstheme="majorHAnsi"/>
                <w:i/>
                <w:iCs/>
                <w:color w:val="333333"/>
                <w:sz w:val="28"/>
                <w:szCs w:val="28"/>
                <w:lang w:eastAsia="vi-VN"/>
              </w:rPr>
              <w:t>202</w:t>
            </w:r>
            <w:r w:rsidR="00AC2737">
              <w:rPr>
                <w:rFonts w:asciiTheme="majorHAnsi" w:eastAsia="Times New Roman" w:hAnsiTheme="majorHAnsi" w:cstheme="majorHAnsi"/>
                <w:i/>
                <w:iCs/>
                <w:color w:val="333333"/>
                <w:sz w:val="28"/>
                <w:szCs w:val="28"/>
                <w:lang w:eastAsia="vi-VN"/>
              </w:rPr>
              <w:t>1</w:t>
            </w:r>
          </w:p>
        </w:tc>
      </w:tr>
    </w:tbl>
    <w:p w:rsidR="00F4156A" w:rsidRPr="00A67E12" w:rsidRDefault="00F4156A" w:rsidP="00F4156A">
      <w:pPr>
        <w:spacing w:before="75" w:after="100" w:afterAutospacing="1" w:line="240" w:lineRule="auto"/>
        <w:jc w:val="both"/>
        <w:rPr>
          <w:rFonts w:eastAsia="Times New Roman" w:cs="Times New Roman"/>
          <w:sz w:val="28"/>
          <w:szCs w:val="28"/>
        </w:rPr>
      </w:pPr>
    </w:p>
    <w:p w:rsidR="00F4156A" w:rsidRPr="001A2A4E" w:rsidRDefault="00F4156A" w:rsidP="00F4156A">
      <w:pPr>
        <w:pStyle w:val="NoSpacing"/>
        <w:jc w:val="center"/>
        <w:rPr>
          <w:b/>
          <w:sz w:val="28"/>
          <w:szCs w:val="28"/>
        </w:rPr>
      </w:pPr>
      <w:r w:rsidRPr="001A2A4E">
        <w:rPr>
          <w:b/>
          <w:sz w:val="28"/>
          <w:szCs w:val="28"/>
        </w:rPr>
        <w:t>QUYẾT ĐỊNH</w:t>
      </w:r>
    </w:p>
    <w:p w:rsidR="00F4156A" w:rsidRDefault="00F4156A" w:rsidP="00F4156A">
      <w:pPr>
        <w:pStyle w:val="NoSpacing"/>
        <w:jc w:val="center"/>
        <w:rPr>
          <w:b/>
          <w:sz w:val="28"/>
          <w:szCs w:val="28"/>
        </w:rPr>
      </w:pPr>
      <w:r w:rsidRPr="001A2A4E">
        <w:rPr>
          <w:b/>
          <w:sz w:val="28"/>
          <w:szCs w:val="28"/>
        </w:rPr>
        <w:t>Công nhận danh hiệ</w:t>
      </w:r>
      <w:r>
        <w:rPr>
          <w:b/>
          <w:sz w:val="28"/>
          <w:szCs w:val="28"/>
        </w:rPr>
        <w:t>u Gia đình văn hóa 3 năm liên tụ</w:t>
      </w:r>
      <w:r w:rsidR="00690A05">
        <w:rPr>
          <w:b/>
          <w:sz w:val="28"/>
          <w:szCs w:val="28"/>
        </w:rPr>
        <w:t>c năm 201</w:t>
      </w:r>
      <w:r w:rsidR="00AC2737">
        <w:rPr>
          <w:b/>
          <w:sz w:val="28"/>
          <w:szCs w:val="28"/>
        </w:rPr>
        <w:t>9</w:t>
      </w:r>
      <w:r w:rsidR="00690A05">
        <w:rPr>
          <w:b/>
          <w:sz w:val="28"/>
          <w:szCs w:val="28"/>
        </w:rPr>
        <w:t xml:space="preserve"> -202</w:t>
      </w:r>
      <w:r w:rsidR="00AC2737">
        <w:rPr>
          <w:b/>
          <w:sz w:val="28"/>
          <w:szCs w:val="28"/>
        </w:rPr>
        <w:t>1</w:t>
      </w:r>
    </w:p>
    <w:p w:rsidR="00690A05" w:rsidRPr="001A2A4E" w:rsidRDefault="001F0C3A" w:rsidP="00F4156A">
      <w:pPr>
        <w:pStyle w:val="NoSpacing"/>
        <w:jc w:val="center"/>
        <w:rPr>
          <w:b/>
          <w:sz w:val="28"/>
          <w:szCs w:val="28"/>
        </w:rPr>
      </w:pPr>
      <w:r>
        <w:rPr>
          <w:b/>
          <w:noProof/>
          <w:sz w:val="28"/>
          <w:szCs w:val="28"/>
          <w:lang w:val="vi-VN" w:eastAsia="vi-VN"/>
        </w:rPr>
        <w:pict>
          <v:line id="Straight Connector 6" o:spid="_x0000_s1027" style="position:absolute;left:0;text-align:left;z-index:251668480;visibility:visible" from="160.9pt,6pt" to="313.25pt,6pt" strokecolor="#4579b8 [3044]"/>
        </w:pict>
      </w:r>
    </w:p>
    <w:p w:rsidR="00690A05" w:rsidRPr="00F4156A" w:rsidRDefault="00690A05" w:rsidP="00690A05">
      <w:pPr>
        <w:shd w:val="clear" w:color="auto" w:fill="FFFFFF"/>
        <w:spacing w:before="120" w:after="120" w:line="240" w:lineRule="auto"/>
        <w:jc w:val="center"/>
        <w:rPr>
          <w:rFonts w:asciiTheme="majorHAnsi" w:eastAsia="Times New Roman" w:hAnsiTheme="majorHAnsi" w:cstheme="majorHAnsi"/>
          <w:b/>
          <w:bCs/>
          <w:color w:val="333333"/>
          <w:sz w:val="28"/>
          <w:szCs w:val="28"/>
          <w:lang w:val="vi-VN" w:eastAsia="vi-VN"/>
        </w:rPr>
      </w:pPr>
      <w:r w:rsidRPr="00F4156A">
        <w:rPr>
          <w:rFonts w:asciiTheme="majorHAnsi" w:eastAsia="Times New Roman" w:hAnsiTheme="majorHAnsi" w:cstheme="majorHAnsi"/>
          <w:b/>
          <w:bCs/>
          <w:color w:val="333333"/>
          <w:sz w:val="28"/>
          <w:szCs w:val="28"/>
          <w:lang w:val="vi-VN" w:eastAsia="vi-VN"/>
        </w:rPr>
        <w:t>CHỦ TỊCH ỦY BAN NHÂN DÂN XÃ LÂM TRUNG THỦY</w:t>
      </w:r>
    </w:p>
    <w:p w:rsidR="00690A05" w:rsidRPr="00F4156A" w:rsidRDefault="00690A05" w:rsidP="00690A05">
      <w:pPr>
        <w:shd w:val="clear" w:color="auto" w:fill="FFFFFF"/>
        <w:spacing w:before="120" w:after="120" w:line="240" w:lineRule="auto"/>
        <w:jc w:val="center"/>
        <w:rPr>
          <w:rFonts w:asciiTheme="majorHAnsi" w:eastAsia="Times New Roman" w:hAnsiTheme="majorHAnsi" w:cstheme="majorHAnsi"/>
          <w:color w:val="333333"/>
          <w:sz w:val="28"/>
          <w:szCs w:val="28"/>
          <w:lang w:val="vi-VN" w:eastAsia="vi-VN"/>
        </w:rPr>
      </w:pPr>
    </w:p>
    <w:p w:rsidR="00690A05" w:rsidRPr="00F4156A" w:rsidRDefault="00690A05" w:rsidP="00690A05">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tổ chức chính quyền địa phương;</w:t>
      </w:r>
    </w:p>
    <w:p w:rsidR="00690A05" w:rsidRPr="00F4156A" w:rsidRDefault="00690A05" w:rsidP="00690A05">
      <w:pPr>
        <w:shd w:val="clear" w:color="auto" w:fill="FFFFFF"/>
        <w:spacing w:before="120" w:after="120" w:line="240" w:lineRule="auto"/>
        <w:ind w:firstLine="720"/>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Luật thi đua, khen thưởng;</w:t>
      </w:r>
    </w:p>
    <w:p w:rsidR="00690A05" w:rsidRPr="00F4156A" w:rsidRDefault="00690A05" w:rsidP="00690A05">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Căn cứ Nghị định số 122/2018/NĐ-CP ngày 17 tháng 9 năm 2018 của Chính phủ quy định về xét tặng danh hiệu “Gia đình văn hóa”, “Thôn văn hóa”, “Làng văn hóa”, “Ấp văn hóa”, “Bản văn hóa”, “Tổ dân phố văn hóa”;</w:t>
      </w:r>
    </w:p>
    <w:p w:rsidR="00690A05" w:rsidRPr="00690A05" w:rsidRDefault="00690A05" w:rsidP="00690A05">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r w:rsidRPr="00F4156A">
        <w:rPr>
          <w:rFonts w:asciiTheme="majorHAnsi" w:eastAsia="Times New Roman" w:hAnsiTheme="majorHAnsi" w:cstheme="majorHAnsi"/>
          <w:i/>
          <w:color w:val="333333"/>
          <w:sz w:val="28"/>
          <w:szCs w:val="28"/>
          <w:lang w:val="vi-VN" w:eastAsia="vi-VN"/>
        </w:rPr>
        <w:t>Theo đề nghị xét tặng danh hiệu Gia đình văn hóa năm 202</w:t>
      </w:r>
      <w:r w:rsidR="005A55B1" w:rsidRPr="005A55B1">
        <w:rPr>
          <w:rFonts w:asciiTheme="majorHAnsi" w:eastAsia="Times New Roman" w:hAnsiTheme="majorHAnsi" w:cstheme="majorHAnsi"/>
          <w:i/>
          <w:color w:val="333333"/>
          <w:sz w:val="28"/>
          <w:szCs w:val="28"/>
          <w:lang w:val="vi-VN" w:eastAsia="vi-VN"/>
        </w:rPr>
        <w:t>1</w:t>
      </w:r>
      <w:r w:rsidRPr="00F4156A">
        <w:rPr>
          <w:rFonts w:asciiTheme="majorHAnsi" w:eastAsia="Times New Roman" w:hAnsiTheme="majorHAnsi" w:cstheme="majorHAnsi"/>
          <w:i/>
          <w:color w:val="333333"/>
          <w:sz w:val="28"/>
          <w:szCs w:val="28"/>
          <w:lang w:val="vi-VN" w:eastAsia="vi-VN"/>
        </w:rPr>
        <w:t xml:space="preserve"> của Trưởng Ban công tác Mặt trận 15 Khu Dân cư trên toàn xã. </w:t>
      </w:r>
    </w:p>
    <w:p w:rsidR="00690A05" w:rsidRPr="00F4156A" w:rsidRDefault="00690A05" w:rsidP="00690A05">
      <w:pPr>
        <w:shd w:val="clear" w:color="auto" w:fill="FFFFFF"/>
        <w:spacing w:before="120" w:after="120" w:line="240" w:lineRule="auto"/>
        <w:ind w:firstLine="720"/>
        <w:jc w:val="both"/>
        <w:rPr>
          <w:rFonts w:asciiTheme="majorHAnsi" w:eastAsia="Times New Roman" w:hAnsiTheme="majorHAnsi" w:cstheme="majorHAnsi"/>
          <w:i/>
          <w:color w:val="333333"/>
          <w:sz w:val="28"/>
          <w:szCs w:val="28"/>
          <w:lang w:val="vi-VN" w:eastAsia="vi-VN"/>
        </w:rPr>
      </w:pPr>
    </w:p>
    <w:p w:rsidR="00F4156A" w:rsidRPr="000729DE" w:rsidRDefault="00F4156A" w:rsidP="0013163D">
      <w:pPr>
        <w:spacing w:before="75" w:after="100" w:afterAutospacing="1" w:line="240" w:lineRule="auto"/>
        <w:jc w:val="center"/>
        <w:rPr>
          <w:rFonts w:eastAsia="Times New Roman" w:cs="Times New Roman"/>
          <w:sz w:val="28"/>
          <w:szCs w:val="28"/>
          <w:lang w:val="vi-VN"/>
        </w:rPr>
      </w:pPr>
      <w:r w:rsidRPr="000729DE">
        <w:rPr>
          <w:rFonts w:eastAsia="Times New Roman" w:cs="Times New Roman"/>
          <w:b/>
          <w:bCs/>
          <w:sz w:val="28"/>
          <w:szCs w:val="28"/>
          <w:lang w:val="vi-VN"/>
        </w:rPr>
        <w:t>QUYẾT ĐỊNH:</w:t>
      </w:r>
    </w:p>
    <w:p w:rsidR="00F4156A" w:rsidRPr="000729DE" w:rsidRDefault="00F4156A" w:rsidP="001908BE">
      <w:pPr>
        <w:spacing w:before="75" w:after="100" w:afterAutospacing="1" w:line="240" w:lineRule="auto"/>
        <w:ind w:firstLine="720"/>
        <w:jc w:val="both"/>
        <w:rPr>
          <w:rFonts w:eastAsia="Times New Roman" w:cs="Times New Roman"/>
          <w:sz w:val="28"/>
          <w:szCs w:val="28"/>
          <w:lang w:val="vi-VN"/>
        </w:rPr>
      </w:pPr>
      <w:r w:rsidRPr="000729DE">
        <w:rPr>
          <w:rFonts w:eastAsia="Times New Roman" w:cs="Times New Roman"/>
          <w:b/>
          <w:bCs/>
          <w:sz w:val="28"/>
          <w:szCs w:val="28"/>
          <w:lang w:val="vi-VN"/>
        </w:rPr>
        <w:t>Điều 1.</w:t>
      </w:r>
      <w:r w:rsidRPr="000729DE">
        <w:rPr>
          <w:rFonts w:eastAsia="Times New Roman" w:cs="Times New Roman"/>
          <w:sz w:val="28"/>
          <w:szCs w:val="28"/>
          <w:lang w:val="vi-VN"/>
        </w:rPr>
        <w:t xml:space="preserve"> Công nhận: </w:t>
      </w:r>
      <w:r w:rsidR="0013163D" w:rsidRPr="000729DE">
        <w:rPr>
          <w:rFonts w:eastAsia="Times New Roman" w:cs="Times New Roman"/>
          <w:b/>
          <w:sz w:val="28"/>
          <w:szCs w:val="28"/>
          <w:lang w:val="vi-VN"/>
        </w:rPr>
        <w:t>2.791</w:t>
      </w:r>
      <w:r w:rsidRPr="000729DE">
        <w:rPr>
          <w:rFonts w:eastAsia="Times New Roman" w:cs="Times New Roman"/>
          <w:sz w:val="28"/>
          <w:szCs w:val="28"/>
          <w:lang w:val="vi-VN"/>
        </w:rPr>
        <w:t xml:space="preserve"> hộ gia đình đạt danh hiệu Gia đình</w:t>
      </w:r>
      <w:r w:rsidR="0013163D" w:rsidRPr="000729DE">
        <w:rPr>
          <w:rFonts w:eastAsia="Times New Roman" w:cs="Times New Roman"/>
          <w:sz w:val="28"/>
          <w:szCs w:val="28"/>
          <w:lang w:val="vi-VN"/>
        </w:rPr>
        <w:t xml:space="preserve"> văn hóa 3 năm liên tục năm 201</w:t>
      </w:r>
      <w:r w:rsidR="00093EEB" w:rsidRPr="00093EEB">
        <w:rPr>
          <w:rFonts w:eastAsia="Times New Roman" w:cs="Times New Roman"/>
          <w:sz w:val="28"/>
          <w:szCs w:val="28"/>
          <w:lang w:val="vi-VN"/>
        </w:rPr>
        <w:t>9</w:t>
      </w:r>
      <w:r w:rsidR="000729DE" w:rsidRPr="000729DE">
        <w:rPr>
          <w:rFonts w:eastAsia="Times New Roman" w:cs="Times New Roman"/>
          <w:sz w:val="28"/>
          <w:szCs w:val="28"/>
          <w:lang w:val="vi-VN"/>
        </w:rPr>
        <w:t>–</w:t>
      </w:r>
      <w:r w:rsidR="00093EEB">
        <w:rPr>
          <w:rFonts w:eastAsia="Times New Roman" w:cs="Times New Roman"/>
          <w:sz w:val="28"/>
          <w:szCs w:val="28"/>
          <w:lang w:val="vi-VN"/>
        </w:rPr>
        <w:t xml:space="preserve"> 202</w:t>
      </w:r>
      <w:r w:rsidR="00093EEB" w:rsidRPr="00093EEB">
        <w:rPr>
          <w:rFonts w:eastAsia="Times New Roman" w:cs="Times New Roman"/>
          <w:sz w:val="28"/>
          <w:szCs w:val="28"/>
          <w:lang w:val="vi-VN"/>
        </w:rPr>
        <w:t>1</w:t>
      </w:r>
      <w:bookmarkStart w:id="2" w:name="_GoBack"/>
      <w:bookmarkEnd w:id="2"/>
      <w:r w:rsidR="000729DE" w:rsidRPr="000729DE">
        <w:rPr>
          <w:rFonts w:eastAsia="Times New Roman" w:cs="Times New Roman"/>
          <w:sz w:val="28"/>
          <w:szCs w:val="28"/>
          <w:lang w:val="vi-VN"/>
        </w:rPr>
        <w:t>, đạt:</w:t>
      </w:r>
      <w:r w:rsidR="00093EEB" w:rsidRPr="00093EEB">
        <w:rPr>
          <w:rFonts w:eastAsia="Times New Roman" w:cs="Times New Roman"/>
          <w:b/>
          <w:sz w:val="28"/>
          <w:szCs w:val="28"/>
          <w:lang w:val="vi-VN"/>
        </w:rPr>
        <w:t>77,91</w:t>
      </w:r>
      <w:r w:rsidR="007F6C8D" w:rsidRPr="007F6C8D">
        <w:rPr>
          <w:rFonts w:eastAsia="Times New Roman" w:cs="Times New Roman"/>
          <w:b/>
          <w:sz w:val="28"/>
          <w:szCs w:val="28"/>
          <w:lang w:val="vi-VN"/>
        </w:rPr>
        <w:t>%</w:t>
      </w:r>
      <w:r w:rsidR="0013163D" w:rsidRPr="000729DE">
        <w:rPr>
          <w:rFonts w:eastAsia="Times New Roman" w:cs="Times New Roman"/>
          <w:sz w:val="28"/>
          <w:szCs w:val="28"/>
          <w:lang w:val="vi-VN"/>
        </w:rPr>
        <w:t>(</w:t>
      </w:r>
      <w:r w:rsidRPr="000729DE">
        <w:rPr>
          <w:rFonts w:eastAsia="Times New Roman" w:cs="Times New Roman"/>
          <w:sz w:val="28"/>
          <w:szCs w:val="28"/>
          <w:lang w:val="vi-VN"/>
        </w:rPr>
        <w:t>có danh sách kèm theo</w:t>
      </w:r>
      <w:r w:rsidR="0013163D" w:rsidRPr="000729DE">
        <w:rPr>
          <w:rFonts w:eastAsia="Times New Roman" w:cs="Times New Roman"/>
          <w:sz w:val="28"/>
          <w:szCs w:val="28"/>
          <w:lang w:val="vi-VN"/>
        </w:rPr>
        <w:t>)</w:t>
      </w:r>
      <w:r w:rsidRPr="000729DE">
        <w:rPr>
          <w:rFonts w:eastAsia="Times New Roman" w:cs="Times New Roman"/>
          <w:sz w:val="28"/>
          <w:szCs w:val="28"/>
          <w:lang w:val="vi-VN"/>
        </w:rPr>
        <w:t>.</w:t>
      </w:r>
    </w:p>
    <w:p w:rsidR="00F4156A" w:rsidRPr="00106285" w:rsidRDefault="00F4156A" w:rsidP="001908BE">
      <w:pPr>
        <w:spacing w:before="75" w:after="100" w:afterAutospacing="1" w:line="240" w:lineRule="auto"/>
        <w:ind w:firstLine="720"/>
        <w:jc w:val="both"/>
        <w:rPr>
          <w:rFonts w:eastAsia="Times New Roman" w:cs="Times New Roman"/>
          <w:sz w:val="28"/>
          <w:szCs w:val="28"/>
          <w:lang w:val="vi-VN"/>
        </w:rPr>
      </w:pPr>
      <w:r w:rsidRPr="00106285">
        <w:rPr>
          <w:rFonts w:eastAsia="Times New Roman" w:cs="Times New Roman"/>
          <w:b/>
          <w:bCs/>
          <w:sz w:val="28"/>
          <w:szCs w:val="28"/>
          <w:lang w:val="vi-VN"/>
        </w:rPr>
        <w:t>Điều 2.</w:t>
      </w:r>
      <w:r w:rsidRPr="00106285">
        <w:rPr>
          <w:rFonts w:eastAsia="Times New Roman" w:cs="Times New Roman"/>
          <w:sz w:val="28"/>
          <w:szCs w:val="28"/>
          <w:lang w:val="vi-VN"/>
        </w:rPr>
        <w:t> Quyết định này có hiệu lực kể từ ngày ký.</w:t>
      </w:r>
    </w:p>
    <w:p w:rsidR="00F4156A" w:rsidRPr="00106285" w:rsidRDefault="001908BE" w:rsidP="001908BE">
      <w:pPr>
        <w:spacing w:before="75" w:after="100" w:afterAutospacing="1" w:line="240" w:lineRule="auto"/>
        <w:ind w:firstLine="720"/>
        <w:jc w:val="both"/>
        <w:rPr>
          <w:rFonts w:eastAsia="Times New Roman" w:cs="Times New Roman"/>
          <w:sz w:val="28"/>
          <w:szCs w:val="28"/>
          <w:lang w:val="vi-VN"/>
        </w:rPr>
      </w:pPr>
      <w:r w:rsidRPr="00106285">
        <w:rPr>
          <w:rFonts w:eastAsia="Times New Roman" w:cs="Times New Roman"/>
          <w:sz w:val="28"/>
          <w:szCs w:val="28"/>
          <w:lang w:val="vi-VN"/>
        </w:rPr>
        <w:t>Văn phòng HĐND – UBND, Ban Văn hóa – Trưởng Ban công tác Mặt trận 15 khu dân cư, các cá nhân, tổ chức có liên quan có trách nhiệm thi hành Quyết định này./.</w:t>
      </w:r>
    </w:p>
    <w:tbl>
      <w:tblPr>
        <w:tblW w:w="12075" w:type="dxa"/>
        <w:tblCellMar>
          <w:left w:w="0" w:type="dxa"/>
          <w:right w:w="0" w:type="dxa"/>
        </w:tblCellMar>
        <w:tblLook w:val="04A0"/>
      </w:tblPr>
      <w:tblGrid>
        <w:gridCol w:w="6037"/>
        <w:gridCol w:w="6038"/>
      </w:tblGrid>
      <w:tr w:rsidR="00F4156A" w:rsidRPr="000D0E29" w:rsidTr="003B3D9A">
        <w:tc>
          <w:tcPr>
            <w:tcW w:w="4425" w:type="dxa"/>
            <w:tcBorders>
              <w:top w:val="nil"/>
              <w:left w:val="nil"/>
              <w:bottom w:val="nil"/>
              <w:right w:val="nil"/>
            </w:tcBorders>
            <w:tcMar>
              <w:top w:w="0" w:type="dxa"/>
              <w:left w:w="108" w:type="dxa"/>
              <w:bottom w:w="0" w:type="dxa"/>
              <w:right w:w="108" w:type="dxa"/>
            </w:tcMar>
            <w:hideMark/>
          </w:tcPr>
          <w:p w:rsidR="00F4156A" w:rsidRPr="00106285" w:rsidRDefault="00F4156A" w:rsidP="003B3D9A">
            <w:pPr>
              <w:pStyle w:val="NoSpacing"/>
              <w:rPr>
                <w:lang w:val="vi-VN"/>
              </w:rPr>
            </w:pPr>
            <w:r w:rsidRPr="00106285">
              <w:rPr>
                <w:lang w:val="vi-VN"/>
              </w:rPr>
              <w:br/>
            </w:r>
            <w:r w:rsidRPr="00106285">
              <w:rPr>
                <w:b/>
                <w:bCs/>
                <w:i/>
                <w:iCs/>
                <w:lang w:val="vi-VN"/>
              </w:rPr>
              <w:t>Nơi nhận:</w:t>
            </w:r>
            <w:r w:rsidRPr="00106285">
              <w:rPr>
                <w:lang w:val="vi-VN"/>
              </w:rPr>
              <w:br/>
              <w:t>- Như Điề</w:t>
            </w:r>
            <w:r w:rsidR="001908BE" w:rsidRPr="00106285">
              <w:rPr>
                <w:lang w:val="vi-VN"/>
              </w:rPr>
              <w:t>u 2;</w:t>
            </w:r>
            <w:r w:rsidR="001908BE" w:rsidRPr="00106285">
              <w:rPr>
                <w:lang w:val="vi-VN"/>
              </w:rPr>
              <w:br/>
              <w:t>- Lưu: VP-UBND</w:t>
            </w:r>
            <w:r w:rsidRPr="00106285">
              <w:rPr>
                <w:lang w:val="vi-VN"/>
              </w:rPr>
              <w:t>.</w:t>
            </w:r>
          </w:p>
        </w:tc>
        <w:tc>
          <w:tcPr>
            <w:tcW w:w="4425" w:type="dxa"/>
            <w:tcBorders>
              <w:top w:val="nil"/>
              <w:left w:val="nil"/>
              <w:bottom w:val="nil"/>
              <w:right w:val="nil"/>
            </w:tcBorders>
            <w:tcMar>
              <w:top w:w="0" w:type="dxa"/>
              <w:left w:w="108" w:type="dxa"/>
              <w:bottom w:w="0" w:type="dxa"/>
              <w:right w:w="108" w:type="dxa"/>
            </w:tcMar>
            <w:hideMark/>
          </w:tcPr>
          <w:p w:rsidR="00F4156A" w:rsidRPr="00106285" w:rsidRDefault="00F4156A" w:rsidP="003B3D9A">
            <w:pPr>
              <w:pStyle w:val="NoSpacing"/>
              <w:rPr>
                <w:lang w:val="vi-VN"/>
              </w:rPr>
            </w:pPr>
            <w:r w:rsidRPr="00106285">
              <w:rPr>
                <w:b/>
                <w:bCs/>
                <w:lang w:val="vi-VN"/>
              </w:rPr>
              <w:t xml:space="preserve">    CHỦ TỊCH</w:t>
            </w:r>
            <w:r w:rsidRPr="00106285">
              <w:rPr>
                <w:lang w:val="vi-VN"/>
              </w:rPr>
              <w:br/>
            </w:r>
            <w:r w:rsidRPr="00106285">
              <w:rPr>
                <w:i/>
                <w:iCs/>
                <w:lang w:val="vi-VN"/>
              </w:rPr>
              <w:t>(Ký tên, đóng dấu)</w:t>
            </w:r>
          </w:p>
        </w:tc>
      </w:tr>
    </w:tbl>
    <w:p w:rsidR="00F4156A" w:rsidRPr="00106285" w:rsidRDefault="00F4156A" w:rsidP="00F4156A">
      <w:pPr>
        <w:spacing w:before="75" w:after="100" w:afterAutospacing="1" w:line="240" w:lineRule="auto"/>
        <w:jc w:val="both"/>
        <w:rPr>
          <w:rFonts w:eastAsia="Times New Roman" w:cs="Times New Roman"/>
          <w:b/>
          <w:bCs/>
          <w:iCs/>
          <w:sz w:val="28"/>
          <w:szCs w:val="28"/>
          <w:lang w:val="vi-VN"/>
        </w:rPr>
      </w:pPr>
    </w:p>
    <w:p w:rsidR="00F4156A" w:rsidRDefault="001908BE" w:rsidP="00F4156A">
      <w:pPr>
        <w:tabs>
          <w:tab w:val="left" w:pos="6128"/>
        </w:tabs>
        <w:spacing w:before="75" w:after="100" w:afterAutospacing="1" w:line="240" w:lineRule="auto"/>
        <w:jc w:val="both"/>
        <w:rPr>
          <w:rFonts w:eastAsia="Times New Roman" w:cs="Times New Roman"/>
          <w:b/>
          <w:bCs/>
          <w:iCs/>
          <w:sz w:val="28"/>
          <w:szCs w:val="28"/>
        </w:rPr>
      </w:pPr>
      <w:r>
        <w:rPr>
          <w:rFonts w:eastAsia="Times New Roman" w:cs="Times New Roman"/>
          <w:b/>
          <w:bCs/>
          <w:iCs/>
          <w:sz w:val="28"/>
          <w:szCs w:val="28"/>
        </w:rPr>
        <w:t>Nguyễn Hữu Thọ</w:t>
      </w:r>
    </w:p>
    <w:p w:rsidR="00F4156A" w:rsidRDefault="00F4156A" w:rsidP="00F4156A">
      <w:pPr>
        <w:tabs>
          <w:tab w:val="left" w:pos="6128"/>
        </w:tabs>
        <w:spacing w:before="75" w:after="100" w:afterAutospacing="1" w:line="240" w:lineRule="auto"/>
        <w:jc w:val="both"/>
        <w:rPr>
          <w:rFonts w:eastAsia="Times New Roman" w:cs="Times New Roman"/>
          <w:b/>
          <w:bCs/>
          <w:iCs/>
          <w:sz w:val="28"/>
          <w:szCs w:val="28"/>
        </w:rPr>
      </w:pPr>
    </w:p>
    <w:p w:rsidR="00570B10" w:rsidRDefault="00570B10"/>
    <w:sectPr w:rsidR="00570B10" w:rsidSect="00F4156A">
      <w:pgSz w:w="11907" w:h="16840" w:code="9"/>
      <w:pgMar w:top="851" w:right="851" w:bottom="1134" w:left="1701" w:header="284" w:footer="284" w:gutter="0"/>
      <w:cols w:space="708"/>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rsids>
    <w:rsidRoot w:val="00F4156A"/>
    <w:rsid w:val="00027235"/>
    <w:rsid w:val="000729DE"/>
    <w:rsid w:val="00093EEB"/>
    <w:rsid w:val="000D0E29"/>
    <w:rsid w:val="00106285"/>
    <w:rsid w:val="0013163D"/>
    <w:rsid w:val="0015780C"/>
    <w:rsid w:val="001905F6"/>
    <w:rsid w:val="001908BE"/>
    <w:rsid w:val="001F0C3A"/>
    <w:rsid w:val="00253C3E"/>
    <w:rsid w:val="00261068"/>
    <w:rsid w:val="00471DF3"/>
    <w:rsid w:val="00551547"/>
    <w:rsid w:val="00570B10"/>
    <w:rsid w:val="005A31D5"/>
    <w:rsid w:val="005A55B1"/>
    <w:rsid w:val="00690A05"/>
    <w:rsid w:val="006D7484"/>
    <w:rsid w:val="00726A5E"/>
    <w:rsid w:val="007F6C8D"/>
    <w:rsid w:val="00822615"/>
    <w:rsid w:val="00923927"/>
    <w:rsid w:val="00A44911"/>
    <w:rsid w:val="00AC2737"/>
    <w:rsid w:val="00C659EB"/>
    <w:rsid w:val="00D03CCF"/>
    <w:rsid w:val="00D17358"/>
    <w:rsid w:val="00E84436"/>
    <w:rsid w:val="00F4156A"/>
    <w:rsid w:val="00FA172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6A"/>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56A"/>
    <w:pPr>
      <w:spacing w:after="0" w:line="240" w:lineRule="auto"/>
    </w:pPr>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6A"/>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56A"/>
    <w:pPr>
      <w:spacing w:after="0" w:line="240" w:lineRule="auto"/>
    </w:pPr>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divs>
    <w:div w:id="1633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4758-354F-4783-8D98-A8EC2D25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Cấp 3-Trần Phú-Đức Thủy-ĐT-HT</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Lâm Trung Thủy - UBND huyện Đức Thọ</dc:title>
  <dc:creator>Máy Tính Chí Hướng</dc:creator>
  <cp:lastModifiedBy>Máy Tính Chí Hướng</cp:lastModifiedBy>
  <cp:revision>30</cp:revision>
  <cp:lastPrinted>2021-09-08T03:16:00Z</cp:lastPrinted>
  <dcterms:created xsi:type="dcterms:W3CDTF">2020-12-01T01:44:00Z</dcterms:created>
  <dcterms:modified xsi:type="dcterms:W3CDTF">2021-11-09T01:36:00Z</dcterms:modified>
</cp:coreProperties>
</file>