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2" w:type="dxa"/>
        <w:tblLook w:val="04A0" w:firstRow="1" w:lastRow="0" w:firstColumn="1" w:lastColumn="0" w:noHBand="0" w:noVBand="1"/>
      </w:tblPr>
      <w:tblGrid>
        <w:gridCol w:w="3240"/>
        <w:gridCol w:w="6078"/>
      </w:tblGrid>
      <w:tr w:rsidR="0001570F" w:rsidRPr="00671750" w:rsidTr="00B0498A">
        <w:tc>
          <w:tcPr>
            <w:tcW w:w="3240" w:type="dxa"/>
          </w:tcPr>
          <w:p w:rsidR="0001570F" w:rsidRDefault="0001570F" w:rsidP="00B0498A">
            <w:pPr>
              <w:ind w:right="-142"/>
              <w:rPr>
                <w:b/>
              </w:rPr>
            </w:pPr>
          </w:p>
          <w:p w:rsidR="0001570F" w:rsidRDefault="0001570F" w:rsidP="00B0498A">
            <w:pPr>
              <w:ind w:right="-142"/>
              <w:rPr>
                <w:b/>
              </w:rPr>
            </w:pPr>
          </w:p>
          <w:p w:rsidR="0001570F" w:rsidRPr="00671750" w:rsidRDefault="0001570F" w:rsidP="00B0498A">
            <w:pPr>
              <w:ind w:right="-142"/>
              <w:rPr>
                <w:b/>
              </w:rPr>
            </w:pPr>
            <w:r>
              <w:rPr>
                <w:b/>
              </w:rPr>
              <w:t xml:space="preserve">   </w:t>
            </w:r>
            <w:r w:rsidRPr="00671750">
              <w:rPr>
                <w:b/>
              </w:rPr>
              <w:t>ỦY BAN NHÂN DÂN</w:t>
            </w:r>
          </w:p>
        </w:tc>
        <w:tc>
          <w:tcPr>
            <w:tcW w:w="6078" w:type="dxa"/>
          </w:tcPr>
          <w:p w:rsidR="0001570F" w:rsidRDefault="0001570F" w:rsidP="00B0498A">
            <w:pPr>
              <w:ind w:right="-142"/>
              <w:jc w:val="center"/>
              <w:rPr>
                <w:b/>
              </w:rPr>
            </w:pPr>
          </w:p>
          <w:p w:rsidR="0001570F" w:rsidRDefault="0001570F" w:rsidP="00B0498A">
            <w:pPr>
              <w:ind w:right="-142"/>
              <w:jc w:val="center"/>
              <w:rPr>
                <w:b/>
              </w:rPr>
            </w:pPr>
          </w:p>
          <w:p w:rsidR="0001570F" w:rsidRPr="00671750" w:rsidRDefault="0001570F" w:rsidP="00B0498A">
            <w:pPr>
              <w:ind w:right="-142"/>
              <w:jc w:val="center"/>
              <w:rPr>
                <w:b/>
              </w:rPr>
            </w:pPr>
            <w:r>
              <w:rPr>
                <w:b/>
              </w:rPr>
              <w:t xml:space="preserve">  </w:t>
            </w:r>
            <w:r w:rsidRPr="00671750">
              <w:rPr>
                <w:b/>
              </w:rPr>
              <w:t>CỘNG HÒA XÃ HỘI CHỦ NGHĨA VIỆT NAM</w:t>
            </w:r>
          </w:p>
        </w:tc>
      </w:tr>
      <w:tr w:rsidR="0001570F" w:rsidRPr="00671750" w:rsidTr="00B0498A">
        <w:tc>
          <w:tcPr>
            <w:tcW w:w="3240" w:type="dxa"/>
          </w:tcPr>
          <w:p w:rsidR="0001570F" w:rsidRPr="00D50AFC" w:rsidRDefault="00017CFE" w:rsidP="00B0498A">
            <w:pPr>
              <w:ind w:right="-142"/>
              <w:rPr>
                <w:b/>
              </w:rPr>
            </w:pPr>
            <w:r>
              <w:rPr>
                <w:noProof/>
              </w:rPr>
              <mc:AlternateContent>
                <mc:Choice Requires="wps">
                  <w:drawing>
                    <wp:anchor distT="0" distB="0" distL="114300" distR="114300" simplePos="0" relativeHeight="251656704" behindDoc="0" locked="0" layoutInCell="1" allowOverlap="1" wp14:anchorId="0AA18508" wp14:editId="71793941">
                      <wp:simplePos x="0" y="0"/>
                      <wp:positionH relativeFrom="column">
                        <wp:posOffset>541020</wp:posOffset>
                      </wp:positionH>
                      <wp:positionV relativeFrom="paragraph">
                        <wp:posOffset>191770</wp:posOffset>
                      </wp:positionV>
                      <wp:extent cx="7334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2.6pt;margin-top:15.1pt;width:5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CIgIAAEk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"/>
                  </w:pict>
                </mc:Fallback>
              </mc:AlternateContent>
            </w:r>
            <w:r w:rsidR="0001570F" w:rsidRPr="00671750">
              <w:rPr>
                <w:b/>
              </w:rPr>
              <w:t xml:space="preserve">     </w:t>
            </w:r>
            <w:r w:rsidR="0001570F">
              <w:rPr>
                <w:b/>
              </w:rPr>
              <w:t xml:space="preserve">   </w:t>
            </w:r>
            <w:r w:rsidR="0001570F" w:rsidRPr="00D50AFC">
              <w:rPr>
                <w:b/>
              </w:rPr>
              <w:t xml:space="preserve">XÃ </w:t>
            </w:r>
            <w:r w:rsidR="0001570F">
              <w:rPr>
                <w:b/>
              </w:rPr>
              <w:t>TÂN DÂN</w:t>
            </w:r>
          </w:p>
        </w:tc>
        <w:tc>
          <w:tcPr>
            <w:tcW w:w="6078" w:type="dxa"/>
          </w:tcPr>
          <w:p w:rsidR="0001570F" w:rsidRPr="00671750" w:rsidRDefault="00017CFE" w:rsidP="00B0498A">
            <w:pPr>
              <w:ind w:right="-142"/>
              <w:jc w:val="center"/>
              <w:rPr>
                <w:b/>
              </w:rPr>
            </w:pPr>
            <w:r>
              <w:rPr>
                <w:i/>
                <w:noProof/>
              </w:rPr>
              <mc:AlternateContent>
                <mc:Choice Requires="wps">
                  <w:drawing>
                    <wp:anchor distT="0" distB="0" distL="114300" distR="114300" simplePos="0" relativeHeight="251657728" behindDoc="0" locked="0" layoutInCell="1" allowOverlap="1" wp14:anchorId="7170C4A2" wp14:editId="0E346208">
                      <wp:simplePos x="0" y="0"/>
                      <wp:positionH relativeFrom="column">
                        <wp:posOffset>731520</wp:posOffset>
                      </wp:positionH>
                      <wp:positionV relativeFrom="paragraph">
                        <wp:posOffset>196215</wp:posOffset>
                      </wp:positionV>
                      <wp:extent cx="2314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7.6pt;margin-top:15.45pt;width:18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y2JQIAAEo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"/>
                  </w:pict>
                </mc:Fallback>
              </mc:AlternateContent>
            </w:r>
            <w:r w:rsidR="0001570F" w:rsidRPr="00671750">
              <w:rPr>
                <w:b/>
              </w:rPr>
              <w:t xml:space="preserve">Độc </w:t>
            </w:r>
            <w:r w:rsidR="0001570F" w:rsidRPr="00D50AFC">
              <w:rPr>
                <w:b/>
              </w:rPr>
              <w:t>lập – Tự do – Hạnh</w:t>
            </w:r>
            <w:r w:rsidR="0001570F" w:rsidRPr="00671750">
              <w:rPr>
                <w:b/>
              </w:rPr>
              <w:t xml:space="preserve"> phúc</w:t>
            </w:r>
          </w:p>
        </w:tc>
      </w:tr>
      <w:tr w:rsidR="0001570F" w:rsidRPr="00671750" w:rsidTr="00B0498A">
        <w:tc>
          <w:tcPr>
            <w:tcW w:w="3240" w:type="dxa"/>
          </w:tcPr>
          <w:p w:rsidR="0001570F" w:rsidRDefault="0001570F" w:rsidP="00B0498A">
            <w:pPr>
              <w:ind w:right="-142"/>
              <w:jc w:val="center"/>
            </w:pPr>
          </w:p>
          <w:p w:rsidR="0001570F" w:rsidRPr="001E701C" w:rsidRDefault="0001570F" w:rsidP="007404CE">
            <w:pPr>
              <w:ind w:right="-142"/>
            </w:pPr>
            <w:r>
              <w:t xml:space="preserve">   Số:  </w:t>
            </w:r>
            <w:r w:rsidR="007404CE">
              <w:t xml:space="preserve">       </w:t>
            </w:r>
            <w:r w:rsidRPr="001E701C">
              <w:t>/TT</w:t>
            </w:r>
            <w:r w:rsidR="009625F1">
              <w:t>r</w:t>
            </w:r>
            <w:r w:rsidRPr="001E701C">
              <w:t>-UBND</w:t>
            </w:r>
          </w:p>
        </w:tc>
        <w:tc>
          <w:tcPr>
            <w:tcW w:w="6078" w:type="dxa"/>
          </w:tcPr>
          <w:p w:rsidR="0001570F" w:rsidRPr="00671750" w:rsidRDefault="0001570F" w:rsidP="00B0498A">
            <w:pPr>
              <w:ind w:right="-142"/>
              <w:jc w:val="center"/>
              <w:rPr>
                <w:i/>
              </w:rPr>
            </w:pPr>
            <w:r w:rsidRPr="00671750">
              <w:rPr>
                <w:i/>
              </w:rPr>
              <w:t xml:space="preserve">                 </w:t>
            </w:r>
          </w:p>
          <w:p w:rsidR="0001570F" w:rsidRPr="00671750" w:rsidRDefault="0001570F" w:rsidP="007404CE">
            <w:pPr>
              <w:ind w:right="-142"/>
              <w:jc w:val="center"/>
              <w:rPr>
                <w:i/>
              </w:rPr>
            </w:pPr>
            <w:r>
              <w:rPr>
                <w:i/>
              </w:rPr>
              <w:t xml:space="preserve">              </w:t>
            </w:r>
            <w:r w:rsidRPr="00671750">
              <w:rPr>
                <w:i/>
              </w:rPr>
              <w:t xml:space="preserve"> </w:t>
            </w:r>
            <w:r>
              <w:rPr>
                <w:i/>
              </w:rPr>
              <w:t xml:space="preserve">Tân Dân, ngày </w:t>
            </w:r>
            <w:r w:rsidR="00C6384B">
              <w:rPr>
                <w:i/>
              </w:rPr>
              <w:t xml:space="preserve"> </w:t>
            </w:r>
            <w:r w:rsidR="007404CE">
              <w:rPr>
                <w:i/>
              </w:rPr>
              <w:t xml:space="preserve">   </w:t>
            </w:r>
            <w:r>
              <w:rPr>
                <w:i/>
              </w:rPr>
              <w:t xml:space="preserve"> tháng </w:t>
            </w:r>
            <w:r w:rsidR="007404CE">
              <w:rPr>
                <w:i/>
              </w:rPr>
              <w:t xml:space="preserve">     </w:t>
            </w:r>
            <w:r>
              <w:rPr>
                <w:i/>
              </w:rPr>
              <w:t>năm 2024</w:t>
            </w:r>
          </w:p>
        </w:tc>
      </w:tr>
    </w:tbl>
    <w:p w:rsidR="0001570F" w:rsidRDefault="0001570F" w:rsidP="0001570F">
      <w:pPr>
        <w:ind w:right="-142"/>
        <w:rPr>
          <w:b/>
        </w:rPr>
      </w:pPr>
    </w:p>
    <w:tbl>
      <w:tblPr>
        <w:tblW w:w="0" w:type="auto"/>
        <w:tblInd w:w="198" w:type="dxa"/>
        <w:tblLook w:val="04A0" w:firstRow="1" w:lastRow="0" w:firstColumn="1" w:lastColumn="0" w:noHBand="0" w:noVBand="1"/>
      </w:tblPr>
      <w:tblGrid>
        <w:gridCol w:w="4488"/>
        <w:gridCol w:w="4488"/>
      </w:tblGrid>
      <w:tr w:rsidR="0001570F" w:rsidRPr="00671750" w:rsidTr="002B736A">
        <w:trPr>
          <w:trHeight w:val="180"/>
        </w:trPr>
        <w:tc>
          <w:tcPr>
            <w:tcW w:w="4488" w:type="dxa"/>
          </w:tcPr>
          <w:p w:rsidR="0001570F" w:rsidRPr="00671750" w:rsidRDefault="0001570F" w:rsidP="00B0498A">
            <w:pPr>
              <w:rPr>
                <w:b/>
                <w:sz w:val="32"/>
              </w:rPr>
            </w:pPr>
          </w:p>
        </w:tc>
        <w:tc>
          <w:tcPr>
            <w:tcW w:w="4488" w:type="dxa"/>
          </w:tcPr>
          <w:p w:rsidR="0001570F" w:rsidRPr="00671750" w:rsidRDefault="0001570F" w:rsidP="00B0498A">
            <w:pPr>
              <w:jc w:val="center"/>
              <w:rPr>
                <w:b/>
                <w:sz w:val="32"/>
              </w:rPr>
            </w:pPr>
          </w:p>
        </w:tc>
      </w:tr>
    </w:tbl>
    <w:p w:rsidR="0001570F" w:rsidRPr="009A7460" w:rsidRDefault="0001570F" w:rsidP="0001570F">
      <w:pPr>
        <w:jc w:val="center"/>
        <w:rPr>
          <w:b/>
        </w:rPr>
      </w:pPr>
      <w:r w:rsidRPr="009A7460">
        <w:rPr>
          <w:b/>
        </w:rPr>
        <w:t>TỜ TRÌNH</w:t>
      </w:r>
    </w:p>
    <w:p w:rsidR="0001570F" w:rsidRDefault="0001570F" w:rsidP="0001570F">
      <w:pPr>
        <w:jc w:val="cente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2228850</wp:posOffset>
                </wp:positionH>
                <wp:positionV relativeFrom="paragraph">
                  <wp:posOffset>193040</wp:posOffset>
                </wp:positionV>
                <wp:extent cx="13061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5.2pt" to="278.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k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dZYs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"/>
            </w:pict>
          </mc:Fallback>
        </mc:AlternateContent>
      </w:r>
      <w:r w:rsidRPr="009A7460">
        <w:rPr>
          <w:b/>
        </w:rPr>
        <w:t xml:space="preserve">Về việc </w:t>
      </w:r>
      <w:r>
        <w:rPr>
          <w:b/>
        </w:rPr>
        <w:t xml:space="preserve">đề nghị </w:t>
      </w:r>
      <w:r w:rsidR="009E4BB4">
        <w:rPr>
          <w:b/>
        </w:rPr>
        <w:t>xem xét đối tượng người khuyết tật hưởng trợ cấp</w:t>
      </w:r>
    </w:p>
    <w:p w:rsidR="0001570F" w:rsidRDefault="0001570F" w:rsidP="00592E4D"/>
    <w:p w:rsidR="00F517A2" w:rsidRDefault="009E4BB4" w:rsidP="009E4BB4">
      <w:pPr>
        <w:ind w:firstLine="720"/>
      </w:pPr>
      <w:r>
        <w:t xml:space="preserve">Kính gửi: </w:t>
      </w:r>
      <w:proofErr w:type="gramStart"/>
      <w:r w:rsidR="00B36C06">
        <w:t xml:space="preserve">- </w:t>
      </w:r>
      <w:r w:rsidR="00A03F31">
        <w:t xml:space="preserve"> </w:t>
      </w:r>
      <w:r w:rsidR="00F517A2">
        <w:t>UBND</w:t>
      </w:r>
      <w:proofErr w:type="gramEnd"/>
      <w:r w:rsidR="00F517A2">
        <w:t xml:space="preserve"> huyện Đức Thọ;</w:t>
      </w:r>
    </w:p>
    <w:p w:rsidR="0001570F" w:rsidRDefault="00B36C06" w:rsidP="00B36C06">
      <w:r>
        <w:t xml:space="preserve">                           </w:t>
      </w:r>
      <w:proofErr w:type="gramStart"/>
      <w:r>
        <w:t xml:space="preserve">- </w:t>
      </w:r>
      <w:r w:rsidR="0001570F" w:rsidRPr="003E1A30">
        <w:t>Phòng</w:t>
      </w:r>
      <w:r w:rsidR="0001570F" w:rsidRPr="00F00502">
        <w:t xml:space="preserve"> Lao động – Thương binh &amp; Xã hội</w:t>
      </w:r>
      <w:r w:rsidR="0001570F">
        <w:t>.</w:t>
      </w:r>
      <w:proofErr w:type="gramEnd"/>
    </w:p>
    <w:p w:rsidR="0001570F" w:rsidRPr="00CE3028" w:rsidRDefault="0001570F" w:rsidP="0001570F">
      <w:pPr>
        <w:ind w:right="-142"/>
      </w:pPr>
    </w:p>
    <w:p w:rsidR="0001570F" w:rsidRPr="009A7460" w:rsidRDefault="0001570F" w:rsidP="0001570F">
      <w:pPr>
        <w:jc w:val="center"/>
        <w:rPr>
          <w:b/>
        </w:rPr>
      </w:pPr>
    </w:p>
    <w:p w:rsidR="0001570F" w:rsidRDefault="0001570F" w:rsidP="00A03F31">
      <w:pPr>
        <w:tabs>
          <w:tab w:val="left" w:pos="90"/>
        </w:tabs>
        <w:spacing w:line="276" w:lineRule="auto"/>
        <w:jc w:val="both"/>
      </w:pPr>
      <w:r>
        <w:tab/>
      </w:r>
      <w:r>
        <w:tab/>
        <w:t>Căn cứ Nghị định số 20/2021/NĐ-CP ngày 15/</w:t>
      </w:r>
      <w:r w:rsidR="005E0D9B">
        <w:t>0</w:t>
      </w:r>
      <w:r>
        <w:t>3/2021của Chính phủ về việc Quy định chính sách trợ giúp xã hội đối với đối tượng bảo trợ xã hội; Nghị định số 76/2024/NĐ-CP ngày 01/7/2021 của Chính phủ về việc sửa đổi, bổ sung một số điều của Nghị định số 20/2021/NĐ-CP; Thông tư 02/2021/TT-BLĐTBXH ngày 24/6/2021 của Bộ Lao động Thương binh và Xã hội hướng dẫn thực hiện một số điều của Nghị định số 20/2021/NĐ-CP ngày 15/</w:t>
      </w:r>
      <w:r w:rsidR="007F270A">
        <w:t>0</w:t>
      </w:r>
      <w:r>
        <w:t>3/2021 của Chính phủ về việc Quy định chính sách trợ giúp xã hội đối với đối tượng bảo trợ xã hội; Nghị quyết số 72/2022/NQ-HĐND ngày 15/7/2022 của Hội đồng nhân dân tỉnh Hà Tĩnh quy định một số chính sách giảm nghèo và đảm bảo an sinh xã hội trên địa bàn tỉnh giai đoạn 2022-2025;</w:t>
      </w:r>
    </w:p>
    <w:p w:rsidR="0001570F" w:rsidRDefault="0001570F" w:rsidP="00A03F31">
      <w:pPr>
        <w:tabs>
          <w:tab w:val="left" w:pos="90"/>
        </w:tabs>
        <w:spacing w:line="276" w:lineRule="auto"/>
        <w:jc w:val="both"/>
      </w:pPr>
      <w:r>
        <w:tab/>
      </w:r>
      <w:r>
        <w:tab/>
      </w:r>
      <w:r w:rsidR="005E69A1">
        <w:t xml:space="preserve">Căn cứ </w:t>
      </w:r>
      <w:r w:rsidR="00F517A2">
        <w:t xml:space="preserve">vào cuộc họp Hội đồng trợ giúp xã hội ngày 12/11/2024 của Hội đồng xác định mức độ khuyết tật xã, </w:t>
      </w:r>
      <w:r w:rsidR="007B6C4E">
        <w:t xml:space="preserve">UBND xã </w:t>
      </w:r>
      <w:r w:rsidR="00F517A2">
        <w:t xml:space="preserve">đề nghị Phòng LĐTBXH kiểm tra xem xét cho 04 trường hợp người khuyết tật hưởng mới và 02 trường hợp người đang hưởng khuyết tật nặng đề nghị điều chỉnh đặc biệt nặng </w:t>
      </w:r>
      <w:r w:rsidRPr="00902EDF">
        <w:rPr>
          <w:i/>
        </w:rPr>
        <w:t>(Có danh sách kèm theo).</w:t>
      </w:r>
    </w:p>
    <w:p w:rsidR="0001570F" w:rsidRPr="00AC4D6F" w:rsidRDefault="0001570F" w:rsidP="00A03F31">
      <w:pPr>
        <w:spacing w:line="276" w:lineRule="auto"/>
        <w:ind w:firstLine="720"/>
        <w:jc w:val="both"/>
      </w:pPr>
      <w:r>
        <w:t>Kính đề nghị UBND huyện</w:t>
      </w:r>
      <w:r w:rsidR="00F62F89">
        <w:t>, phòng LĐTBXH</w:t>
      </w:r>
      <w:r>
        <w:t xml:space="preserve"> </w:t>
      </w:r>
      <w:r w:rsidR="00F62F89">
        <w:t xml:space="preserve">kiểm tra </w:t>
      </w:r>
      <w:r w:rsidR="00FE00F3">
        <w:t>xác định lại mức độ khuyết tật cho các đối tượng</w:t>
      </w:r>
      <w:r>
        <w:t xml:space="preserve"> theo quy định</w:t>
      </w:r>
      <w:proofErr w:type="gramStart"/>
      <w:r>
        <w:t>./</w:t>
      </w:r>
      <w:proofErr w:type="gramEnd"/>
      <w:r>
        <w:t>.</w:t>
      </w:r>
    </w:p>
    <w:p w:rsidR="00F9708B" w:rsidRDefault="00F9708B">
      <w:r>
        <w:rPr>
          <w:b/>
          <w:i/>
          <w:sz w:val="24"/>
          <w:szCs w:val="24"/>
        </w:rPr>
        <w:t xml:space="preserve"> </w:t>
      </w:r>
    </w:p>
    <w:tbl>
      <w:tblPr>
        <w:tblW w:w="9732" w:type="dxa"/>
        <w:tblInd w:w="-12" w:type="dxa"/>
        <w:tblLook w:val="01E0" w:firstRow="1" w:lastRow="1" w:firstColumn="1" w:lastColumn="1" w:noHBand="0" w:noVBand="0"/>
      </w:tblPr>
      <w:tblGrid>
        <w:gridCol w:w="4175"/>
        <w:gridCol w:w="5557"/>
      </w:tblGrid>
      <w:tr w:rsidR="00F9708B" w:rsidRPr="00671750" w:rsidTr="00B0498A">
        <w:trPr>
          <w:trHeight w:val="2245"/>
        </w:trPr>
        <w:tc>
          <w:tcPr>
            <w:tcW w:w="4175" w:type="dxa"/>
          </w:tcPr>
          <w:p w:rsidR="00F9708B" w:rsidRPr="00185152" w:rsidRDefault="00F9708B" w:rsidP="00B0498A">
            <w:pPr>
              <w:rPr>
                <w:b/>
                <w:i/>
                <w:sz w:val="22"/>
                <w:szCs w:val="22"/>
              </w:rPr>
            </w:pPr>
            <w:r w:rsidRPr="00185152">
              <w:rPr>
                <w:b/>
                <w:i/>
                <w:sz w:val="22"/>
                <w:szCs w:val="22"/>
              </w:rPr>
              <w:t>Nơi nhận:</w:t>
            </w:r>
          </w:p>
          <w:p w:rsidR="00F9708B" w:rsidRPr="00185152" w:rsidRDefault="00F9708B" w:rsidP="00B0498A">
            <w:pPr>
              <w:rPr>
                <w:sz w:val="22"/>
                <w:szCs w:val="22"/>
              </w:rPr>
            </w:pPr>
            <w:r w:rsidRPr="00185152">
              <w:rPr>
                <w:sz w:val="22"/>
                <w:szCs w:val="22"/>
              </w:rPr>
              <w:t>- Như trên;</w:t>
            </w:r>
          </w:p>
          <w:p w:rsidR="00F9708B" w:rsidRDefault="00F9708B" w:rsidP="00B0498A">
            <w:r w:rsidRPr="00185152">
              <w:rPr>
                <w:sz w:val="22"/>
                <w:szCs w:val="22"/>
              </w:rPr>
              <w:t>- Lưu VP/UBND./.</w:t>
            </w:r>
          </w:p>
        </w:tc>
        <w:tc>
          <w:tcPr>
            <w:tcW w:w="5557" w:type="dxa"/>
          </w:tcPr>
          <w:p w:rsidR="00F9708B" w:rsidRPr="00671750" w:rsidRDefault="00F9708B" w:rsidP="00B0498A">
            <w:pPr>
              <w:jc w:val="center"/>
              <w:rPr>
                <w:b/>
              </w:rPr>
            </w:pPr>
            <w:r w:rsidRPr="00671750">
              <w:rPr>
                <w:b/>
              </w:rPr>
              <w:t xml:space="preserve"> TM.ỦY BAN NHÂN DÂN</w:t>
            </w:r>
          </w:p>
          <w:p w:rsidR="00F9708B" w:rsidRDefault="00F9708B" w:rsidP="00B0498A">
            <w:pPr>
              <w:jc w:val="center"/>
              <w:rPr>
                <w:b/>
              </w:rPr>
            </w:pPr>
            <w:r>
              <w:rPr>
                <w:b/>
              </w:rPr>
              <w:t xml:space="preserve"> </w:t>
            </w:r>
            <w:r w:rsidRPr="00671750">
              <w:rPr>
                <w:b/>
              </w:rPr>
              <w:t>CHỦ TỊCH</w:t>
            </w:r>
          </w:p>
          <w:p w:rsidR="00F9708B" w:rsidRDefault="00F9708B" w:rsidP="00B0498A">
            <w:pPr>
              <w:jc w:val="center"/>
              <w:rPr>
                <w:b/>
              </w:rPr>
            </w:pPr>
            <w:r>
              <w:rPr>
                <w:b/>
              </w:rPr>
              <w:t xml:space="preserve"> </w:t>
            </w:r>
          </w:p>
          <w:p w:rsidR="00F9708B" w:rsidRDefault="00F9708B" w:rsidP="00B0498A">
            <w:pPr>
              <w:jc w:val="center"/>
              <w:rPr>
                <w:b/>
              </w:rPr>
            </w:pPr>
          </w:p>
          <w:p w:rsidR="00A03F31" w:rsidRDefault="00A03F31" w:rsidP="00B0498A">
            <w:pPr>
              <w:jc w:val="center"/>
              <w:rPr>
                <w:b/>
              </w:rPr>
            </w:pPr>
          </w:p>
          <w:p w:rsidR="00F9708B" w:rsidRDefault="00F9708B" w:rsidP="00A03F31">
            <w:pPr>
              <w:rPr>
                <w:b/>
              </w:rPr>
            </w:pPr>
          </w:p>
          <w:p w:rsidR="00F9708B" w:rsidRDefault="00F9708B" w:rsidP="00B0498A">
            <w:pPr>
              <w:jc w:val="center"/>
              <w:rPr>
                <w:b/>
              </w:rPr>
            </w:pPr>
            <w:r>
              <w:rPr>
                <w:b/>
              </w:rPr>
              <w:t>Phan Trọng Thể</w:t>
            </w:r>
          </w:p>
          <w:p w:rsidR="00F9708B" w:rsidRDefault="00F9708B" w:rsidP="00B0498A">
            <w:pPr>
              <w:jc w:val="center"/>
              <w:rPr>
                <w:b/>
              </w:rPr>
            </w:pPr>
          </w:p>
          <w:p w:rsidR="00F9708B" w:rsidRDefault="00F9708B" w:rsidP="00B0498A">
            <w:pPr>
              <w:jc w:val="center"/>
              <w:rPr>
                <w:b/>
              </w:rPr>
            </w:pPr>
          </w:p>
          <w:p w:rsidR="00F9708B" w:rsidRPr="00671750" w:rsidRDefault="00F9708B" w:rsidP="00B0498A">
            <w:pPr>
              <w:jc w:val="center"/>
              <w:rPr>
                <w:b/>
              </w:rPr>
            </w:pPr>
            <w:r>
              <w:rPr>
                <w:b/>
              </w:rPr>
              <w:t xml:space="preserve"> </w:t>
            </w:r>
          </w:p>
          <w:p w:rsidR="00F9708B" w:rsidRPr="00671750" w:rsidRDefault="00F9708B" w:rsidP="00B0498A">
            <w:pPr>
              <w:jc w:val="center"/>
              <w:rPr>
                <w:b/>
              </w:rPr>
            </w:pPr>
          </w:p>
          <w:p w:rsidR="00F9708B" w:rsidRPr="00671750" w:rsidRDefault="00F9708B" w:rsidP="00B0498A">
            <w:pPr>
              <w:jc w:val="center"/>
              <w:rPr>
                <w:b/>
              </w:rPr>
            </w:pPr>
          </w:p>
          <w:p w:rsidR="00F9708B" w:rsidRPr="00671750" w:rsidRDefault="00F9708B" w:rsidP="00B0498A">
            <w:pPr>
              <w:jc w:val="center"/>
              <w:rPr>
                <w:b/>
              </w:rPr>
            </w:pPr>
          </w:p>
          <w:p w:rsidR="00F9708B" w:rsidRPr="00671750" w:rsidRDefault="00F9708B" w:rsidP="006F771D">
            <w:pPr>
              <w:rPr>
                <w:b/>
              </w:rPr>
            </w:pPr>
          </w:p>
          <w:p w:rsidR="00F9708B" w:rsidRPr="00671750" w:rsidRDefault="00F9708B" w:rsidP="006F771D">
            <w:pPr>
              <w:rPr>
                <w:b/>
                <w:szCs w:val="26"/>
              </w:rPr>
            </w:pPr>
            <w:bookmarkStart w:id="0" w:name="_GoBack"/>
            <w:bookmarkEnd w:id="0"/>
          </w:p>
        </w:tc>
      </w:tr>
    </w:tbl>
    <w:p w:rsidR="005339C5" w:rsidRDefault="005339C5"/>
    <w:sectPr w:rsidR="005339C5" w:rsidSect="00A03F31">
      <w:pgSz w:w="12240" w:h="15840"/>
      <w:pgMar w:top="180" w:right="1440" w:bottom="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F76"/>
    <w:multiLevelType w:val="hybridMultilevel"/>
    <w:tmpl w:val="F40C39BA"/>
    <w:lvl w:ilvl="0" w:tplc="6E1ED514">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DA11D6F"/>
    <w:multiLevelType w:val="hybridMultilevel"/>
    <w:tmpl w:val="1C58A07C"/>
    <w:lvl w:ilvl="0" w:tplc="05DAE3F0">
      <w:numFmt w:val="bullet"/>
      <w:lvlText w:val="-"/>
      <w:lvlJc w:val="left"/>
      <w:pPr>
        <w:ind w:left="2265" w:hanging="360"/>
      </w:pPr>
      <w:rPr>
        <w:rFonts w:ascii="Times New Roman" w:eastAsia="Times New Roman" w:hAnsi="Times New Roman" w:cs="Times New Roman"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
    <w:nsid w:val="34DA5912"/>
    <w:multiLevelType w:val="hybridMultilevel"/>
    <w:tmpl w:val="A768EE30"/>
    <w:lvl w:ilvl="0" w:tplc="2DFA2A4A">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0F"/>
    <w:rsid w:val="0001570F"/>
    <w:rsid w:val="00017CFE"/>
    <w:rsid w:val="002521EA"/>
    <w:rsid w:val="002B736A"/>
    <w:rsid w:val="00393FAC"/>
    <w:rsid w:val="00410DA6"/>
    <w:rsid w:val="004D01D0"/>
    <w:rsid w:val="005339C5"/>
    <w:rsid w:val="00592E4D"/>
    <w:rsid w:val="005E0D9B"/>
    <w:rsid w:val="005E69A1"/>
    <w:rsid w:val="006F771D"/>
    <w:rsid w:val="007404CE"/>
    <w:rsid w:val="007B6C4E"/>
    <w:rsid w:val="007F270A"/>
    <w:rsid w:val="009625F1"/>
    <w:rsid w:val="009E4BB4"/>
    <w:rsid w:val="00A03F31"/>
    <w:rsid w:val="00B36C06"/>
    <w:rsid w:val="00C6384B"/>
    <w:rsid w:val="00F517A2"/>
    <w:rsid w:val="00F62F89"/>
    <w:rsid w:val="00F9708B"/>
    <w:rsid w:val="00FE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0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17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0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1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43819">
      <w:bodyDiv w:val="1"/>
      <w:marLeft w:val="0"/>
      <w:marRight w:val="0"/>
      <w:marTop w:val="0"/>
      <w:marBottom w:val="0"/>
      <w:divBdr>
        <w:top w:val="none" w:sz="0" w:space="0" w:color="auto"/>
        <w:left w:val="none" w:sz="0" w:space="0" w:color="auto"/>
        <w:bottom w:val="none" w:sz="0" w:space="0" w:color="auto"/>
        <w:right w:val="none" w:sz="0" w:space="0" w:color="auto"/>
      </w:divBdr>
    </w:div>
    <w:div w:id="493255681">
      <w:bodyDiv w:val="1"/>
      <w:marLeft w:val="0"/>
      <w:marRight w:val="0"/>
      <w:marTop w:val="0"/>
      <w:marBottom w:val="0"/>
      <w:divBdr>
        <w:top w:val="none" w:sz="0" w:space="0" w:color="auto"/>
        <w:left w:val="none" w:sz="0" w:space="0" w:color="auto"/>
        <w:bottom w:val="none" w:sz="0" w:space="0" w:color="auto"/>
        <w:right w:val="none" w:sz="0" w:space="0" w:color="auto"/>
      </w:divBdr>
    </w:div>
    <w:div w:id="19933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2024-10-02T08:19:00Z</cp:lastPrinted>
  <dcterms:created xsi:type="dcterms:W3CDTF">2024-10-02T03:18:00Z</dcterms:created>
  <dcterms:modified xsi:type="dcterms:W3CDTF">2024-11-13T04:55:00Z</dcterms:modified>
</cp:coreProperties>
</file>