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94E" w:rsidRPr="009647E0" w:rsidRDefault="00180C9D" w:rsidP="0000694E">
      <w:pPr>
        <w:rPr>
          <w:b/>
          <w:sz w:val="26"/>
        </w:rPr>
      </w:pPr>
      <w:r>
        <w:rPr>
          <w:b/>
          <w:sz w:val="26"/>
        </w:rPr>
        <w:t>ỦY BAN NHÂN DÂN</w:t>
      </w:r>
      <w:r w:rsidR="0000694E" w:rsidRPr="009647E0">
        <w:rPr>
          <w:b/>
          <w:sz w:val="26"/>
        </w:rPr>
        <w:t xml:space="preserve"> </w:t>
      </w:r>
      <w:r w:rsidR="0000694E" w:rsidRPr="009647E0">
        <w:rPr>
          <w:b/>
          <w:sz w:val="26"/>
        </w:rPr>
        <w:tab/>
        <w:t xml:space="preserve">   </w:t>
      </w:r>
      <w:r w:rsidR="0000694E">
        <w:rPr>
          <w:b/>
          <w:sz w:val="26"/>
        </w:rPr>
        <w:t xml:space="preserve">  </w:t>
      </w:r>
      <w:r w:rsidR="0000694E" w:rsidRPr="009647E0">
        <w:rPr>
          <w:b/>
        </w:rPr>
        <w:t xml:space="preserve">CỘNG HÒA XÃ HỘI CHỦ NGHĨA VIỆT </w:t>
      </w:r>
      <w:smartTag w:uri="urn:schemas-microsoft-com:office:smarttags" w:element="place">
        <w:smartTag w:uri="urn:schemas-microsoft-com:office:smarttags" w:element="country-region">
          <w:r w:rsidR="0000694E" w:rsidRPr="009647E0">
            <w:rPr>
              <w:b/>
            </w:rPr>
            <w:t>NAM</w:t>
          </w:r>
        </w:smartTag>
      </w:smartTag>
    </w:p>
    <w:p w:rsidR="0000694E" w:rsidRPr="009647E0" w:rsidRDefault="00777078" w:rsidP="0000694E">
      <w:r>
        <w:rPr>
          <w:noProof/>
        </w:rPr>
        <mc:AlternateContent>
          <mc:Choice Requires="wps">
            <w:drawing>
              <wp:anchor distT="0" distB="0" distL="114300" distR="114300" simplePos="0" relativeHeight="251660288" behindDoc="0" locked="0" layoutInCell="1" allowOverlap="1">
                <wp:simplePos x="0" y="0"/>
                <wp:positionH relativeFrom="column">
                  <wp:posOffset>2981325</wp:posOffset>
                </wp:positionH>
                <wp:positionV relativeFrom="paragraph">
                  <wp:posOffset>190500</wp:posOffset>
                </wp:positionV>
                <wp:extent cx="1828800" cy="0"/>
                <wp:effectExtent l="13335" t="10160" r="5715"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F62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15pt" to="37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24EgIAACg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"/>
            </w:pict>
          </mc:Fallback>
        </mc:AlternateContent>
      </w:r>
      <w:r w:rsidR="0000694E" w:rsidRPr="009647E0">
        <w:rPr>
          <w:b/>
          <w:sz w:val="26"/>
        </w:rPr>
        <w:t xml:space="preserve"> </w:t>
      </w:r>
      <w:r w:rsidR="0000694E">
        <w:rPr>
          <w:b/>
          <w:sz w:val="26"/>
        </w:rPr>
        <w:t xml:space="preserve">  </w:t>
      </w:r>
      <w:r w:rsidR="0000694E" w:rsidRPr="009647E0">
        <w:rPr>
          <w:b/>
          <w:sz w:val="26"/>
        </w:rPr>
        <w:t>XÃ TRƯỜNG SƠN</w:t>
      </w:r>
      <w:r w:rsidR="0000694E" w:rsidRPr="009647E0">
        <w:tab/>
      </w:r>
      <w:r w:rsidR="0000694E" w:rsidRPr="009647E0">
        <w:tab/>
      </w:r>
      <w:r w:rsidR="0000694E" w:rsidRPr="00E22C31">
        <w:rPr>
          <w:b/>
        </w:rPr>
        <w:t xml:space="preserve">              Độc lập - Tự do - Hạnh phúc</w:t>
      </w:r>
    </w:p>
    <w:p w:rsidR="0000694E" w:rsidRPr="009647E0" w:rsidRDefault="00777078" w:rsidP="0000694E">
      <w:r>
        <w:rPr>
          <w:noProof/>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24130</wp:posOffset>
                </wp:positionV>
                <wp:extent cx="1143000" cy="0"/>
                <wp:effectExtent l="13335" t="10160" r="571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A29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1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xA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"/>
            </w:pict>
          </mc:Fallback>
        </mc:AlternateContent>
      </w:r>
      <w:r w:rsidR="0000694E" w:rsidRPr="009647E0">
        <w:t xml:space="preserve">  </w:t>
      </w:r>
    </w:p>
    <w:p w:rsidR="0000694E" w:rsidRPr="009647E0" w:rsidRDefault="0000694E" w:rsidP="0000694E">
      <w:pPr>
        <w:rPr>
          <w:i/>
        </w:rPr>
      </w:pPr>
      <w:r w:rsidRPr="009647E0">
        <w:rPr>
          <w:sz w:val="26"/>
        </w:rPr>
        <w:t xml:space="preserve">   Số: </w:t>
      </w:r>
      <w:r>
        <w:rPr>
          <w:sz w:val="26"/>
        </w:rPr>
        <w:t xml:space="preserve"> </w:t>
      </w:r>
      <w:r w:rsidR="00180C9D">
        <w:rPr>
          <w:sz w:val="26"/>
        </w:rPr>
        <w:t xml:space="preserve"> </w:t>
      </w:r>
      <w:r w:rsidR="00E54F56">
        <w:rPr>
          <w:sz w:val="26"/>
        </w:rPr>
        <w:t xml:space="preserve"> </w:t>
      </w:r>
      <w:bookmarkStart w:id="0" w:name="_GoBack"/>
      <w:bookmarkEnd w:id="0"/>
      <w:r w:rsidR="00180C9D">
        <w:rPr>
          <w:sz w:val="26"/>
        </w:rPr>
        <w:t xml:space="preserve">  </w:t>
      </w:r>
      <w:r w:rsidRPr="009647E0">
        <w:rPr>
          <w:sz w:val="26"/>
        </w:rPr>
        <w:t>/</w:t>
      </w:r>
      <w:r>
        <w:rPr>
          <w:sz w:val="26"/>
        </w:rPr>
        <w:t>TTr-UBND</w:t>
      </w:r>
      <w:r w:rsidRPr="009647E0">
        <w:tab/>
      </w:r>
      <w:r w:rsidRPr="009647E0">
        <w:tab/>
      </w:r>
      <w:r>
        <w:t xml:space="preserve"> </w:t>
      </w:r>
      <w:r w:rsidRPr="009647E0">
        <w:t xml:space="preserve"> </w:t>
      </w:r>
      <w:r w:rsidR="00777078">
        <w:t xml:space="preserve">    </w:t>
      </w:r>
      <w:r w:rsidRPr="009647E0">
        <w:rPr>
          <w:i/>
        </w:rPr>
        <w:t xml:space="preserve">Trường Sơn, ngày </w:t>
      </w:r>
      <w:r w:rsidR="00777078">
        <w:rPr>
          <w:i/>
        </w:rPr>
        <w:t xml:space="preserve">   </w:t>
      </w:r>
      <w:r>
        <w:rPr>
          <w:i/>
        </w:rPr>
        <w:t xml:space="preserve">  </w:t>
      </w:r>
      <w:r w:rsidRPr="009647E0">
        <w:rPr>
          <w:i/>
        </w:rPr>
        <w:t xml:space="preserve"> tháng </w:t>
      </w:r>
      <w:r w:rsidR="00180C9D">
        <w:rPr>
          <w:i/>
        </w:rPr>
        <w:t xml:space="preserve">   </w:t>
      </w:r>
      <w:r w:rsidRPr="009647E0">
        <w:rPr>
          <w:i/>
        </w:rPr>
        <w:t xml:space="preserve">  năm 20</w:t>
      </w:r>
      <w:r>
        <w:rPr>
          <w:i/>
        </w:rPr>
        <w:t>24</w:t>
      </w:r>
    </w:p>
    <w:p w:rsidR="0000694E" w:rsidRPr="009647E0" w:rsidRDefault="0000694E" w:rsidP="0000694E"/>
    <w:p w:rsidR="0000694E" w:rsidRPr="00C0717C" w:rsidRDefault="0000694E" w:rsidP="0000694E">
      <w:pPr>
        <w:jc w:val="center"/>
        <w:rPr>
          <w:b/>
        </w:rPr>
      </w:pPr>
      <w:r w:rsidRPr="00C0717C">
        <w:rPr>
          <w:b/>
        </w:rPr>
        <w:t>TỜ TRÌNH</w:t>
      </w:r>
    </w:p>
    <w:p w:rsidR="0000694E" w:rsidRPr="00777078" w:rsidRDefault="0000694E" w:rsidP="0000694E">
      <w:pPr>
        <w:jc w:val="center"/>
        <w:rPr>
          <w:b/>
        </w:rPr>
      </w:pPr>
      <w:r w:rsidRPr="00777078">
        <w:rPr>
          <w:b/>
        </w:rPr>
        <w:t xml:space="preserve">Về việc đăng ký xây dựng </w:t>
      </w:r>
      <w:r w:rsidR="00180C9D" w:rsidRPr="00777078">
        <w:rPr>
          <w:b/>
        </w:rPr>
        <w:t xml:space="preserve">hố xử lý nước thải tập trung </w:t>
      </w:r>
      <w:r w:rsidRPr="00777078">
        <w:rPr>
          <w:b/>
        </w:rPr>
        <w:t xml:space="preserve"> năm 2024</w:t>
      </w:r>
    </w:p>
    <w:p w:rsidR="0000694E" w:rsidRPr="00C0717C" w:rsidRDefault="00E54F56" w:rsidP="0000694E">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1243965</wp:posOffset>
                </wp:positionH>
                <wp:positionV relativeFrom="paragraph">
                  <wp:posOffset>67945</wp:posOffset>
                </wp:positionV>
                <wp:extent cx="3200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4D1C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95pt,5.35pt" to="349.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" strokecolor="#4579b8 [3044]"/>
            </w:pict>
          </mc:Fallback>
        </mc:AlternateContent>
      </w:r>
    </w:p>
    <w:p w:rsidR="006018D1" w:rsidRDefault="006018D1" w:rsidP="006018D1">
      <w:r>
        <w:tab/>
      </w:r>
    </w:p>
    <w:p w:rsidR="0000694E" w:rsidRPr="006018D1" w:rsidRDefault="006018D1" w:rsidP="006018D1">
      <w:pPr>
        <w:ind w:firstLine="720"/>
        <w:rPr>
          <w:b/>
        </w:rPr>
      </w:pPr>
      <w:r w:rsidRPr="006018D1">
        <w:rPr>
          <w:b/>
        </w:rPr>
        <w:t>Kính gửi: Phòng tài nguyên và môi trường huyện Đức Thọ.</w:t>
      </w:r>
    </w:p>
    <w:p w:rsidR="005B4BC8" w:rsidRDefault="006018D1" w:rsidP="0000694E">
      <w:pPr>
        <w:spacing w:before="120" w:line="360" w:lineRule="auto"/>
        <w:ind w:firstLine="720"/>
        <w:jc w:val="both"/>
      </w:pPr>
      <w:r>
        <w:t>T</w:t>
      </w:r>
      <w:r w:rsidR="0000694E">
        <w:t>hiện</w:t>
      </w:r>
      <w:r w:rsidR="005B4BC8">
        <w:t xml:space="preserve"> chương trình mục tiêu Quốc gia xây dựng nông thôn mới, xã Trường Sơn đã xây dựng thành công xã đạt chuẩn nông thôn mới nâng cao năm 2023. Tuy nhiên để đạt bền vững các tiêu chí, hàng năm UBND xã cần củng cố một số hạng mục, công trình, các chỉ tiêu mà các tiêu chí đạt chưa có tính bền vững, trong đó có tiêu chí môi trường.</w:t>
      </w:r>
    </w:p>
    <w:p w:rsidR="005B4BC8" w:rsidRDefault="005B4BC8" w:rsidP="0000694E">
      <w:pPr>
        <w:spacing w:before="120" w:line="360" w:lineRule="auto"/>
        <w:ind w:firstLine="720"/>
        <w:jc w:val="both"/>
      </w:pPr>
      <w:r>
        <w:t>Để đảm bảo công tác vệ sinh môi trường, xử lý thu gom nước thải sinh hoạt. UBND xã kính trình Phòng tài nguyên và môi trường huyện xem xét, hỗ trợ xã xây dựng mô hình xử lý nước thải tập trung quy mô 50 hộ khu vực bến Ngõ Lối thuộc địa phận thôn Bến Hầu quản lý, do 3 thôn Ngõ Lối, Bến Hến và Bến Hầu xả</w:t>
      </w:r>
      <w:r w:rsidR="00464BAE">
        <w:t xml:space="preserve"> ra tại khu vực này.</w:t>
      </w:r>
    </w:p>
    <w:p w:rsidR="0000694E" w:rsidRDefault="0000694E" w:rsidP="0000694E">
      <w:pPr>
        <w:spacing w:before="120" w:line="360" w:lineRule="auto"/>
        <w:ind w:firstLine="720"/>
        <w:jc w:val="both"/>
      </w:pPr>
      <w:r>
        <w:t xml:space="preserve">Vậy </w:t>
      </w:r>
      <w:r w:rsidR="00777078">
        <w:t>Ủy ban nhân dân</w:t>
      </w:r>
      <w:r w:rsidR="00464BAE">
        <w:t xml:space="preserve"> </w:t>
      </w:r>
      <w:r w:rsidR="00777078">
        <w:t>xã Trường Sơn làm T</w:t>
      </w:r>
      <w:r>
        <w:t xml:space="preserve">ờ trình kính đề nghị </w:t>
      </w:r>
      <w:r w:rsidR="00464BAE">
        <w:t>Phòng tài nguyên và môi trường</w:t>
      </w:r>
      <w:r>
        <w:t xml:space="preserve"> tạo điều kiện giúp đỡ, hướng</w:t>
      </w:r>
      <w:r w:rsidR="00464BAE">
        <w:t xml:space="preserve"> dẫn xã</w:t>
      </w:r>
      <w:r>
        <w:t xml:space="preserve"> </w:t>
      </w:r>
      <w:r w:rsidR="00464BAE">
        <w:t>triển khai thực hiện.</w:t>
      </w:r>
      <w:r w:rsidR="00777078">
        <w:t>/.</w:t>
      </w:r>
    </w:p>
    <w:p w:rsidR="00777078" w:rsidRDefault="0000694E" w:rsidP="00464BAE">
      <w:pPr>
        <w:ind w:firstLine="720"/>
        <w:jc w:val="both"/>
        <w:rPr>
          <w:b/>
          <w:sz w:val="24"/>
          <w:szCs w:val="24"/>
        </w:rPr>
      </w:pPr>
      <w:r w:rsidRPr="00777078">
        <w:rPr>
          <w:b/>
          <w:i/>
          <w:sz w:val="24"/>
          <w:szCs w:val="24"/>
        </w:rPr>
        <w:t>Nơi nhận</w:t>
      </w:r>
      <w:r w:rsidRPr="00777078">
        <w:rPr>
          <w:i/>
          <w:sz w:val="24"/>
          <w:szCs w:val="24"/>
        </w:rPr>
        <w:t>:</w:t>
      </w:r>
      <w:r>
        <w:tab/>
      </w:r>
      <w:r>
        <w:tab/>
      </w:r>
      <w:r>
        <w:tab/>
      </w:r>
      <w:r>
        <w:tab/>
        <w:t xml:space="preserve"> </w:t>
      </w:r>
      <w:r w:rsidR="00464BAE">
        <w:t xml:space="preserve"> </w:t>
      </w:r>
      <w:r w:rsidR="006151E8">
        <w:t xml:space="preserve"> </w:t>
      </w:r>
      <w:r w:rsidR="00464BAE">
        <w:t xml:space="preserve">  </w:t>
      </w:r>
      <w:r>
        <w:t xml:space="preserve">   </w:t>
      </w:r>
      <w:r w:rsidR="00777078">
        <w:t xml:space="preserve">     </w:t>
      </w:r>
      <w:r w:rsidRPr="00777078">
        <w:rPr>
          <w:b/>
          <w:sz w:val="24"/>
          <w:szCs w:val="24"/>
        </w:rPr>
        <w:t xml:space="preserve">TM. </w:t>
      </w:r>
      <w:r w:rsidR="00464BAE" w:rsidRPr="00777078">
        <w:rPr>
          <w:b/>
          <w:sz w:val="24"/>
          <w:szCs w:val="24"/>
        </w:rPr>
        <w:t xml:space="preserve"> ỦY BAN NHÂN DÂN</w:t>
      </w:r>
      <w:r w:rsidRPr="00777078">
        <w:rPr>
          <w:b/>
          <w:sz w:val="24"/>
          <w:szCs w:val="24"/>
        </w:rPr>
        <w:t xml:space="preserve"> </w:t>
      </w:r>
    </w:p>
    <w:p w:rsidR="0000694E" w:rsidRPr="00777078" w:rsidRDefault="0000694E" w:rsidP="00464BAE">
      <w:pPr>
        <w:ind w:firstLine="720"/>
        <w:jc w:val="both"/>
        <w:rPr>
          <w:b/>
          <w:sz w:val="24"/>
          <w:szCs w:val="24"/>
        </w:rPr>
      </w:pPr>
      <w:r w:rsidRPr="00777078">
        <w:rPr>
          <w:sz w:val="22"/>
          <w:szCs w:val="22"/>
        </w:rPr>
        <w:t>- VPĐPXD NTM huyện;</w:t>
      </w:r>
      <w:r w:rsidRPr="00777078">
        <w:rPr>
          <w:sz w:val="22"/>
          <w:szCs w:val="22"/>
        </w:rPr>
        <w:tab/>
      </w:r>
      <w:r w:rsidRPr="00777078">
        <w:rPr>
          <w:sz w:val="22"/>
          <w:szCs w:val="22"/>
        </w:rPr>
        <w:tab/>
      </w:r>
      <w:r w:rsidRPr="00777078">
        <w:rPr>
          <w:sz w:val="22"/>
          <w:szCs w:val="22"/>
        </w:rPr>
        <w:tab/>
      </w:r>
      <w:r w:rsidRPr="00777078">
        <w:rPr>
          <w:sz w:val="22"/>
          <w:szCs w:val="22"/>
        </w:rPr>
        <w:tab/>
      </w:r>
      <w:r w:rsidR="00464BAE" w:rsidRPr="00777078">
        <w:rPr>
          <w:sz w:val="24"/>
          <w:szCs w:val="24"/>
        </w:rPr>
        <w:t xml:space="preserve"> </w:t>
      </w:r>
      <w:r w:rsidRPr="00777078">
        <w:rPr>
          <w:sz w:val="24"/>
          <w:szCs w:val="24"/>
        </w:rPr>
        <w:t xml:space="preserve">  </w:t>
      </w:r>
      <w:r w:rsidR="006151E8" w:rsidRPr="00777078">
        <w:rPr>
          <w:sz w:val="24"/>
          <w:szCs w:val="24"/>
        </w:rPr>
        <w:t xml:space="preserve">   </w:t>
      </w:r>
      <w:r w:rsidR="00464BAE" w:rsidRPr="00777078">
        <w:rPr>
          <w:b/>
          <w:sz w:val="24"/>
          <w:szCs w:val="24"/>
        </w:rPr>
        <w:t>CHỦ TỊCH</w:t>
      </w:r>
    </w:p>
    <w:p w:rsidR="0000694E" w:rsidRPr="00777078" w:rsidRDefault="00777078" w:rsidP="0000694E">
      <w:pPr>
        <w:ind w:firstLine="720"/>
        <w:jc w:val="both"/>
        <w:rPr>
          <w:sz w:val="22"/>
          <w:szCs w:val="22"/>
        </w:rPr>
      </w:pPr>
      <w:r w:rsidRPr="00777078">
        <w:rPr>
          <w:sz w:val="22"/>
          <w:szCs w:val="22"/>
        </w:rPr>
        <w:t>- Lưu</w:t>
      </w:r>
      <w:r>
        <w:rPr>
          <w:sz w:val="22"/>
          <w:szCs w:val="22"/>
        </w:rPr>
        <w:t>:</w:t>
      </w:r>
      <w:r w:rsidRPr="00777078">
        <w:rPr>
          <w:sz w:val="22"/>
          <w:szCs w:val="22"/>
        </w:rPr>
        <w:t xml:space="preserve"> VP</w:t>
      </w:r>
      <w:r w:rsidR="0000694E" w:rsidRPr="00777078">
        <w:rPr>
          <w:sz w:val="22"/>
          <w:szCs w:val="22"/>
        </w:rPr>
        <w:t>.</w:t>
      </w:r>
    </w:p>
    <w:p w:rsidR="0000694E" w:rsidRDefault="0000694E" w:rsidP="0000694E">
      <w:pPr>
        <w:ind w:firstLine="720"/>
        <w:jc w:val="both"/>
      </w:pPr>
    </w:p>
    <w:p w:rsidR="0000694E" w:rsidRDefault="0000694E" w:rsidP="0000694E">
      <w:pPr>
        <w:ind w:firstLine="720"/>
        <w:jc w:val="both"/>
      </w:pPr>
    </w:p>
    <w:p w:rsidR="0000694E" w:rsidRDefault="0000694E" w:rsidP="0000694E">
      <w:pPr>
        <w:ind w:left="5040"/>
        <w:jc w:val="both"/>
        <w:rPr>
          <w:b/>
        </w:rPr>
      </w:pPr>
    </w:p>
    <w:p w:rsidR="0000694E" w:rsidRPr="00EB268D" w:rsidRDefault="00777078" w:rsidP="0000694E">
      <w:pPr>
        <w:ind w:left="5040"/>
        <w:jc w:val="both"/>
        <w:rPr>
          <w:b/>
        </w:rPr>
      </w:pPr>
      <w:r>
        <w:rPr>
          <w:b/>
        </w:rPr>
        <w:t xml:space="preserve">             </w:t>
      </w:r>
      <w:r w:rsidR="0000694E">
        <w:rPr>
          <w:b/>
        </w:rPr>
        <w:t xml:space="preserve"> Lê Đình Tài</w:t>
      </w:r>
    </w:p>
    <w:p w:rsidR="0000694E" w:rsidRPr="00B07582" w:rsidRDefault="0000694E" w:rsidP="0000694E">
      <w:pPr>
        <w:ind w:left="4320" w:firstLine="720"/>
        <w:jc w:val="both"/>
        <w:rPr>
          <w:b/>
          <w:sz w:val="24"/>
        </w:rPr>
      </w:pPr>
      <w:r>
        <w:rPr>
          <w:b/>
        </w:rPr>
        <w:t xml:space="preserve">       </w:t>
      </w:r>
    </w:p>
    <w:p w:rsidR="0000694E" w:rsidRDefault="0000694E" w:rsidP="0000694E">
      <w:pPr>
        <w:ind w:firstLine="720"/>
        <w:jc w:val="both"/>
      </w:pPr>
    </w:p>
    <w:p w:rsidR="0000694E" w:rsidRDefault="0000694E" w:rsidP="0000694E">
      <w:pPr>
        <w:ind w:firstLine="720"/>
        <w:jc w:val="both"/>
      </w:pPr>
    </w:p>
    <w:p w:rsidR="0000694E" w:rsidRDefault="0000694E" w:rsidP="0000694E">
      <w:pPr>
        <w:ind w:firstLine="720"/>
        <w:jc w:val="both"/>
      </w:pPr>
    </w:p>
    <w:p w:rsidR="0000694E" w:rsidRDefault="0000694E" w:rsidP="0000694E">
      <w:pPr>
        <w:ind w:firstLine="720"/>
        <w:jc w:val="both"/>
      </w:pPr>
    </w:p>
    <w:p w:rsidR="0000694E" w:rsidRDefault="0000694E" w:rsidP="0000694E">
      <w:pPr>
        <w:ind w:firstLine="720"/>
        <w:jc w:val="both"/>
      </w:pPr>
    </w:p>
    <w:p w:rsidR="0000694E" w:rsidRDefault="0000694E" w:rsidP="0000694E">
      <w:pPr>
        <w:ind w:firstLine="720"/>
        <w:jc w:val="both"/>
      </w:pPr>
    </w:p>
    <w:p w:rsidR="0000694E" w:rsidRDefault="0000694E" w:rsidP="0000694E">
      <w:pPr>
        <w:ind w:firstLine="720"/>
        <w:jc w:val="both"/>
      </w:pPr>
    </w:p>
    <w:p w:rsidR="0000694E" w:rsidRDefault="0000694E" w:rsidP="0000694E">
      <w:pPr>
        <w:ind w:firstLine="720"/>
        <w:jc w:val="both"/>
      </w:pPr>
    </w:p>
    <w:p w:rsidR="0000694E" w:rsidRDefault="0000694E" w:rsidP="0000694E"/>
    <w:p w:rsidR="0000694E" w:rsidRPr="00087831" w:rsidRDefault="0000694E" w:rsidP="0000694E">
      <w:pPr>
        <w:ind w:firstLine="720"/>
        <w:jc w:val="both"/>
      </w:pPr>
    </w:p>
    <w:p w:rsidR="0000694E" w:rsidRDefault="0000694E" w:rsidP="0000694E"/>
    <w:p w:rsidR="0000694E" w:rsidRDefault="0000694E" w:rsidP="0000694E"/>
    <w:p w:rsidR="0000694E" w:rsidRDefault="0000694E" w:rsidP="0000694E"/>
    <w:p w:rsidR="0000694E" w:rsidRDefault="0000694E" w:rsidP="0000694E"/>
    <w:p w:rsidR="0000694E" w:rsidRDefault="0000694E" w:rsidP="0000694E"/>
    <w:p w:rsidR="0000694E" w:rsidRDefault="0000694E" w:rsidP="0000694E"/>
    <w:p w:rsidR="0000694E" w:rsidRDefault="0000694E" w:rsidP="0000694E"/>
    <w:p w:rsidR="0000694E" w:rsidRDefault="0000694E" w:rsidP="0000694E"/>
    <w:p w:rsidR="00236A55" w:rsidRDefault="00E54F56"/>
    <w:sectPr w:rsidR="00236A55" w:rsidSect="00E54F56">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4E"/>
    <w:rsid w:val="00002E66"/>
    <w:rsid w:val="0000694E"/>
    <w:rsid w:val="000439DF"/>
    <w:rsid w:val="000A169A"/>
    <w:rsid w:val="000B408C"/>
    <w:rsid w:val="000B4753"/>
    <w:rsid w:val="00141E22"/>
    <w:rsid w:val="001627F4"/>
    <w:rsid w:val="0016612A"/>
    <w:rsid w:val="00180C9D"/>
    <w:rsid w:val="001A66A6"/>
    <w:rsid w:val="001C3C27"/>
    <w:rsid w:val="001F2006"/>
    <w:rsid w:val="001F4366"/>
    <w:rsid w:val="001F5287"/>
    <w:rsid w:val="00200EDB"/>
    <w:rsid w:val="00213586"/>
    <w:rsid w:val="0024747F"/>
    <w:rsid w:val="002650E6"/>
    <w:rsid w:val="00295289"/>
    <w:rsid w:val="002C3576"/>
    <w:rsid w:val="002F6EA9"/>
    <w:rsid w:val="003029DA"/>
    <w:rsid w:val="003122A7"/>
    <w:rsid w:val="00360F4B"/>
    <w:rsid w:val="00362568"/>
    <w:rsid w:val="00366D68"/>
    <w:rsid w:val="003B01DC"/>
    <w:rsid w:val="003C4264"/>
    <w:rsid w:val="003F5613"/>
    <w:rsid w:val="003F73BA"/>
    <w:rsid w:val="00421214"/>
    <w:rsid w:val="00464BAE"/>
    <w:rsid w:val="004725B1"/>
    <w:rsid w:val="00516896"/>
    <w:rsid w:val="00522667"/>
    <w:rsid w:val="005272C0"/>
    <w:rsid w:val="005529EA"/>
    <w:rsid w:val="005662D1"/>
    <w:rsid w:val="005A1BC1"/>
    <w:rsid w:val="005B4BC8"/>
    <w:rsid w:val="005C574B"/>
    <w:rsid w:val="006018D1"/>
    <w:rsid w:val="0060422D"/>
    <w:rsid w:val="006151E8"/>
    <w:rsid w:val="006348F5"/>
    <w:rsid w:val="00717139"/>
    <w:rsid w:val="007215F8"/>
    <w:rsid w:val="00764798"/>
    <w:rsid w:val="007723AA"/>
    <w:rsid w:val="00777078"/>
    <w:rsid w:val="007C3DA1"/>
    <w:rsid w:val="007C5B57"/>
    <w:rsid w:val="0081305D"/>
    <w:rsid w:val="00833E16"/>
    <w:rsid w:val="0085012A"/>
    <w:rsid w:val="0085081D"/>
    <w:rsid w:val="008620CC"/>
    <w:rsid w:val="008903F1"/>
    <w:rsid w:val="008B2D33"/>
    <w:rsid w:val="008B6CDD"/>
    <w:rsid w:val="008D1105"/>
    <w:rsid w:val="008E14CC"/>
    <w:rsid w:val="008E4F37"/>
    <w:rsid w:val="008E64D4"/>
    <w:rsid w:val="009A111C"/>
    <w:rsid w:val="009F3F1B"/>
    <w:rsid w:val="00A269CE"/>
    <w:rsid w:val="00A7029A"/>
    <w:rsid w:val="00B22C0D"/>
    <w:rsid w:val="00B32D1D"/>
    <w:rsid w:val="00B90688"/>
    <w:rsid w:val="00BC24AD"/>
    <w:rsid w:val="00BF27C8"/>
    <w:rsid w:val="00C15213"/>
    <w:rsid w:val="00C17638"/>
    <w:rsid w:val="00C319A8"/>
    <w:rsid w:val="00C32B93"/>
    <w:rsid w:val="00D34CB3"/>
    <w:rsid w:val="00D568E9"/>
    <w:rsid w:val="00D854F6"/>
    <w:rsid w:val="00DB6D92"/>
    <w:rsid w:val="00DD712F"/>
    <w:rsid w:val="00E36361"/>
    <w:rsid w:val="00E54F56"/>
    <w:rsid w:val="00EA70CC"/>
    <w:rsid w:val="00EB0FDD"/>
    <w:rsid w:val="00EB5565"/>
    <w:rsid w:val="00F774AA"/>
    <w:rsid w:val="00FC130B"/>
    <w:rsid w:val="00FC7FD7"/>
    <w:rsid w:val="00FD085D"/>
    <w:rsid w:val="00FE6C9F"/>
    <w:rsid w:val="00FF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DFB50"/>
  <w15:docId w15:val="{81FB7180-943D-4F9F-8F7B-AC658EA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94E"/>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Windows User</cp:lastModifiedBy>
  <cp:revision>3</cp:revision>
  <dcterms:created xsi:type="dcterms:W3CDTF">2024-07-22T02:15:00Z</dcterms:created>
  <dcterms:modified xsi:type="dcterms:W3CDTF">2024-07-22T02:16:00Z</dcterms:modified>
</cp:coreProperties>
</file>